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A8" w:rsidRPr="00981C5E" w:rsidRDefault="00BE70A8" w:rsidP="00BE70A8">
      <w:pPr>
        <w:outlineLvl w:val="0"/>
        <w:rPr>
          <w:sz w:val="24"/>
          <w:szCs w:val="24"/>
        </w:rPr>
      </w:pPr>
    </w:p>
    <w:p w:rsidR="00014878" w:rsidRPr="00981C5E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981C5E">
        <w:rPr>
          <w:rFonts w:ascii="Times New Roman" w:hAnsi="Times New Roman" w:cs="Times New Roman"/>
          <w:b w:val="0"/>
          <w:i w:val="0"/>
        </w:rPr>
        <w:t xml:space="preserve">Частное учреждение образовательная организация высшего образования </w:t>
      </w:r>
    </w:p>
    <w:p w:rsidR="00D21895" w:rsidRPr="00981C5E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981C5E">
        <w:rPr>
          <w:rFonts w:ascii="Times New Roman" w:hAnsi="Times New Roman" w:cs="Times New Roman"/>
          <w:b w:val="0"/>
          <w:i w:val="0"/>
        </w:rPr>
        <w:t>«Омская гуманитарная академия»</w:t>
      </w:r>
    </w:p>
    <w:p w:rsidR="00D21895" w:rsidRPr="00981C5E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981C5E">
        <w:rPr>
          <w:rFonts w:ascii="Times New Roman" w:hAnsi="Times New Roman" w:cs="Times New Roman"/>
          <w:b w:val="0"/>
          <w:i w:val="0"/>
        </w:rPr>
        <w:t>(ЧУОО ВО «ОмГА»)</w:t>
      </w:r>
    </w:p>
    <w:p w:rsidR="008E4E0C" w:rsidRPr="00981C5E" w:rsidRDefault="008E4E0C" w:rsidP="008E4E0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8E4E0C" w:rsidRPr="00981C5E" w:rsidRDefault="00AD17E1" w:rsidP="008E4E0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D17E1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6" type="#_x0000_t202" style="position:absolute;left:0;text-align:left;margin-left:262.3pt;margin-top:5.5pt;width:184.3pt;height:75.6pt;z-index:2516705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" stroked="f">
            <v:textbox style="mso-fit-shape-to-text:t">
              <w:txbxContent>
                <w:p w:rsidR="00B237EF" w:rsidRPr="00981C5E" w:rsidRDefault="00B237EF" w:rsidP="008E4E0C">
                  <w:pPr>
                    <w:jc w:val="center"/>
                    <w:rPr>
                      <w:sz w:val="22"/>
                    </w:rPr>
                  </w:pPr>
                  <w:r w:rsidRPr="00981C5E">
                    <w:rPr>
                      <w:sz w:val="22"/>
                    </w:rPr>
                    <w:t>УТВЕРЖДАЮ:</w:t>
                  </w:r>
                </w:p>
                <w:p w:rsidR="00B237EF" w:rsidRPr="00981C5E" w:rsidRDefault="00B237EF" w:rsidP="008E4E0C">
                  <w:pPr>
                    <w:jc w:val="center"/>
                    <w:rPr>
                      <w:sz w:val="22"/>
                    </w:rPr>
                  </w:pPr>
                  <w:r w:rsidRPr="00981C5E">
                    <w:rPr>
                      <w:sz w:val="22"/>
                    </w:rPr>
                    <w:t xml:space="preserve">Ректор, </w:t>
                  </w:r>
                  <w:proofErr w:type="spellStart"/>
                  <w:r w:rsidRPr="00981C5E">
                    <w:rPr>
                      <w:sz w:val="22"/>
                    </w:rPr>
                    <w:t>д</w:t>
                  </w:r>
                  <w:proofErr w:type="gramStart"/>
                  <w:r w:rsidRPr="00981C5E">
                    <w:rPr>
                      <w:sz w:val="22"/>
                    </w:rPr>
                    <w:t>.ф</w:t>
                  </w:r>
                  <w:proofErr w:type="gramEnd"/>
                  <w:r w:rsidRPr="00981C5E">
                    <w:rPr>
                      <w:sz w:val="22"/>
                    </w:rPr>
                    <w:t>ил.н</w:t>
                  </w:r>
                  <w:proofErr w:type="spellEnd"/>
                  <w:r w:rsidRPr="00981C5E">
                    <w:rPr>
                      <w:sz w:val="22"/>
                    </w:rPr>
                    <w:t>., профессор</w:t>
                  </w:r>
                </w:p>
                <w:p w:rsidR="00B237EF" w:rsidRPr="00981C5E" w:rsidRDefault="00B237EF" w:rsidP="008E4E0C">
                  <w:pPr>
                    <w:jc w:val="center"/>
                    <w:rPr>
                      <w:sz w:val="22"/>
                    </w:rPr>
                  </w:pPr>
                </w:p>
                <w:p w:rsidR="007F3140" w:rsidRPr="00D52D23" w:rsidRDefault="007F3140" w:rsidP="007F3140">
                  <w:pPr>
                    <w:jc w:val="center"/>
                    <w:rPr>
                      <w:sz w:val="22"/>
                    </w:rPr>
                  </w:pPr>
                  <w:r w:rsidRPr="00D52D23">
                    <w:rPr>
                      <w:sz w:val="22"/>
                    </w:rPr>
                    <w:t>_______________/А.Э. Еремеев</w:t>
                  </w:r>
                </w:p>
                <w:p w:rsidR="007F3140" w:rsidRPr="00A33EEB" w:rsidRDefault="007F3140" w:rsidP="007F3140">
                  <w:pPr>
                    <w:jc w:val="center"/>
                    <w:rPr>
                      <w:sz w:val="22"/>
                    </w:rPr>
                  </w:pPr>
                  <w:r w:rsidRPr="00D52D23">
                    <w:rPr>
                      <w:sz w:val="22"/>
                    </w:rPr>
                    <w:t>25.03.2024 г.</w:t>
                  </w:r>
                </w:p>
                <w:p w:rsidR="00B237EF" w:rsidRDefault="00B237EF" w:rsidP="008E4E0C"/>
              </w:txbxContent>
            </v:textbox>
          </v:shape>
        </w:pict>
      </w:r>
      <w:r w:rsidRPr="00AD17E1">
        <w:rPr>
          <w:rFonts w:ascii="Times New Roman" w:hAnsi="Times New Roman" w:cs="Times New Roman"/>
        </w:rPr>
        <w:pict>
          <v:shape id="Text Box 3" o:spid="_x0000_s1037" type="#_x0000_t202" style="position:absolute;left:0;text-align:left;margin-left:-14.7pt;margin-top:5.5pt;width:225.2pt;height:86.5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0FtAIAALo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" filled="f" stroked="f">
            <v:textbox>
              <w:txbxContent>
                <w:p w:rsidR="00B237EF" w:rsidRPr="00981C5E" w:rsidRDefault="00B237EF" w:rsidP="008E4E0C">
                  <w:pPr>
                    <w:jc w:val="center"/>
                    <w:rPr>
                      <w:caps/>
                      <w:sz w:val="22"/>
                    </w:rPr>
                  </w:pPr>
                  <w:r w:rsidRPr="00981C5E">
                    <w:rPr>
                      <w:caps/>
                      <w:sz w:val="22"/>
                    </w:rPr>
                    <w:t>Принято:</w:t>
                  </w:r>
                </w:p>
                <w:p w:rsidR="00B237EF" w:rsidRPr="00981C5E" w:rsidRDefault="00B237EF" w:rsidP="008E4E0C">
                  <w:pPr>
                    <w:jc w:val="center"/>
                    <w:rPr>
                      <w:sz w:val="22"/>
                    </w:rPr>
                  </w:pPr>
                  <w:r w:rsidRPr="00981C5E">
                    <w:rPr>
                      <w:sz w:val="22"/>
                    </w:rPr>
                    <w:t>решением Ученого совета</w:t>
                  </w:r>
                </w:p>
                <w:p w:rsidR="007F3140" w:rsidRPr="00D52D23" w:rsidRDefault="007F3140" w:rsidP="007F3140">
                  <w:pPr>
                    <w:jc w:val="center"/>
                    <w:rPr>
                      <w:sz w:val="22"/>
                    </w:rPr>
                  </w:pPr>
                  <w:r w:rsidRPr="00D52D23">
                    <w:rPr>
                      <w:sz w:val="22"/>
                    </w:rPr>
                    <w:t>Протокол № 8</w:t>
                  </w:r>
                </w:p>
                <w:p w:rsidR="007F3140" w:rsidRPr="00A33EEB" w:rsidRDefault="007F3140" w:rsidP="007F3140">
                  <w:pPr>
                    <w:jc w:val="center"/>
                    <w:rPr>
                      <w:sz w:val="22"/>
                    </w:rPr>
                  </w:pPr>
                  <w:r w:rsidRPr="00D52D23">
                    <w:rPr>
                      <w:sz w:val="22"/>
                    </w:rPr>
                    <w:t>от «25» марта 2024 г.</w:t>
                  </w:r>
                </w:p>
                <w:p w:rsidR="00B237EF" w:rsidRDefault="00B237EF" w:rsidP="008E4E0C"/>
              </w:txbxContent>
            </v:textbox>
          </v:shape>
        </w:pict>
      </w:r>
      <w:r w:rsidRPr="00AD17E1">
        <w:rPr>
          <w:rFonts w:ascii="Times New Roman" w:hAnsi="Times New Roman" w:cs="Times New Roman"/>
        </w:rPr>
        <w:pict>
          <v:shape id="Text Box 4" o:spid="_x0000_s1038" type="#_x0000_t202" style="position:absolute;left:0;text-align:left;margin-left:-10.8pt;margin-top:94.15pt;width:225.2pt;height:64.2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wmtw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" filled="f" stroked="f">
            <v:textbox style="mso-fit-shape-to-text:t">
              <w:txbxContent>
                <w:p w:rsidR="00B237EF" w:rsidRDefault="00B237EF" w:rsidP="00326CD8">
                  <w:pPr>
                    <w:jc w:val="center"/>
                    <w:rPr>
                      <w:caps/>
                      <w:sz w:val="22"/>
                    </w:rPr>
                  </w:pPr>
                  <w:r>
                    <w:rPr>
                      <w:caps/>
                      <w:sz w:val="22"/>
                    </w:rPr>
                    <w:t>ОДОБРЕНО:</w:t>
                  </w:r>
                </w:p>
                <w:p w:rsidR="00B237EF" w:rsidRDefault="00B237EF" w:rsidP="00326CD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на заседании Совета студентов и аспирантов</w:t>
                  </w:r>
                </w:p>
                <w:p w:rsidR="00B237EF" w:rsidRDefault="00B237EF" w:rsidP="00326CD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ЧУОО ВО «ОмГА»</w:t>
                  </w:r>
                </w:p>
                <w:p w:rsidR="007F3140" w:rsidRPr="00D52D23" w:rsidRDefault="007F3140" w:rsidP="007F3140">
                  <w:pPr>
                    <w:jc w:val="center"/>
                    <w:rPr>
                      <w:sz w:val="22"/>
                    </w:rPr>
                  </w:pPr>
                  <w:r w:rsidRPr="00D52D23">
                    <w:rPr>
                      <w:sz w:val="22"/>
                    </w:rPr>
                    <w:t xml:space="preserve">Протокол № </w:t>
                  </w:r>
                  <w:r>
                    <w:rPr>
                      <w:sz w:val="22"/>
                    </w:rPr>
                    <w:t>4</w:t>
                  </w:r>
                </w:p>
                <w:p w:rsidR="007F3140" w:rsidRPr="00A33EEB" w:rsidRDefault="007F3140" w:rsidP="007F3140">
                  <w:pPr>
                    <w:jc w:val="center"/>
                    <w:rPr>
                      <w:sz w:val="22"/>
                    </w:rPr>
                  </w:pPr>
                  <w:r w:rsidRPr="00D52D23">
                    <w:rPr>
                      <w:sz w:val="22"/>
                    </w:rPr>
                    <w:t>от «25» марта 2024 г.</w:t>
                  </w:r>
                </w:p>
                <w:p w:rsidR="00B237EF" w:rsidRPr="00326CD8" w:rsidRDefault="00B237EF" w:rsidP="00326CD8"/>
              </w:txbxContent>
            </v:textbox>
          </v:shape>
        </w:pict>
      </w:r>
    </w:p>
    <w:p w:rsidR="008E4E0C" w:rsidRPr="00981C5E" w:rsidRDefault="008E4E0C" w:rsidP="008E4E0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8E4E0C" w:rsidRPr="00981C5E" w:rsidRDefault="008E4E0C" w:rsidP="008E4E0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8E4E0C" w:rsidRPr="00981C5E" w:rsidRDefault="008E4E0C" w:rsidP="008E4E0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8E4E0C" w:rsidRPr="00981C5E" w:rsidRDefault="008E4E0C" w:rsidP="008E4E0C">
      <w:pPr>
        <w:jc w:val="both"/>
        <w:rPr>
          <w:sz w:val="24"/>
          <w:szCs w:val="24"/>
        </w:rPr>
      </w:pPr>
    </w:p>
    <w:p w:rsidR="008E4E0C" w:rsidRPr="00981C5E" w:rsidRDefault="008E4E0C" w:rsidP="008E4E0C">
      <w:pPr>
        <w:jc w:val="both"/>
        <w:rPr>
          <w:sz w:val="24"/>
          <w:szCs w:val="24"/>
        </w:rPr>
      </w:pPr>
    </w:p>
    <w:p w:rsidR="008E4E0C" w:rsidRPr="00981C5E" w:rsidRDefault="008E4E0C" w:rsidP="008E4E0C">
      <w:pPr>
        <w:jc w:val="both"/>
        <w:rPr>
          <w:sz w:val="24"/>
          <w:szCs w:val="24"/>
        </w:rPr>
      </w:pPr>
    </w:p>
    <w:p w:rsidR="008E4E0C" w:rsidRPr="00981C5E" w:rsidRDefault="008E4E0C" w:rsidP="008E4E0C">
      <w:pPr>
        <w:jc w:val="both"/>
        <w:rPr>
          <w:sz w:val="24"/>
          <w:szCs w:val="24"/>
        </w:rPr>
      </w:pPr>
    </w:p>
    <w:p w:rsidR="008E4E0C" w:rsidRPr="00981C5E" w:rsidRDefault="008E4E0C" w:rsidP="008E4E0C">
      <w:pPr>
        <w:jc w:val="both"/>
        <w:rPr>
          <w:sz w:val="24"/>
          <w:szCs w:val="24"/>
        </w:rPr>
      </w:pPr>
    </w:p>
    <w:p w:rsidR="008E4E0C" w:rsidRPr="00981C5E" w:rsidRDefault="008E4E0C" w:rsidP="008E4E0C">
      <w:pPr>
        <w:jc w:val="center"/>
        <w:outlineLvl w:val="1"/>
        <w:rPr>
          <w:sz w:val="24"/>
          <w:szCs w:val="24"/>
        </w:rPr>
      </w:pPr>
    </w:p>
    <w:p w:rsidR="008E4E0C" w:rsidRPr="00981C5E" w:rsidRDefault="008E4E0C" w:rsidP="008E4E0C">
      <w:pPr>
        <w:jc w:val="center"/>
        <w:outlineLvl w:val="1"/>
        <w:rPr>
          <w:sz w:val="24"/>
          <w:szCs w:val="24"/>
        </w:rPr>
      </w:pPr>
    </w:p>
    <w:p w:rsidR="00290ECA" w:rsidRPr="00981C5E" w:rsidRDefault="00290ECA" w:rsidP="00D21895">
      <w:pPr>
        <w:jc w:val="center"/>
        <w:outlineLvl w:val="1"/>
        <w:rPr>
          <w:sz w:val="24"/>
          <w:szCs w:val="24"/>
        </w:rPr>
      </w:pPr>
    </w:p>
    <w:p w:rsidR="00290ECA" w:rsidRPr="00981C5E" w:rsidRDefault="00290ECA" w:rsidP="00D21895">
      <w:pPr>
        <w:jc w:val="center"/>
        <w:outlineLvl w:val="1"/>
        <w:rPr>
          <w:sz w:val="24"/>
          <w:szCs w:val="24"/>
        </w:rPr>
      </w:pPr>
    </w:p>
    <w:p w:rsidR="00D21895" w:rsidRPr="00981C5E" w:rsidRDefault="00D21895" w:rsidP="00D21895">
      <w:pPr>
        <w:jc w:val="center"/>
        <w:outlineLvl w:val="1"/>
        <w:rPr>
          <w:caps/>
          <w:sz w:val="24"/>
          <w:szCs w:val="24"/>
        </w:rPr>
      </w:pPr>
      <w:r w:rsidRPr="00981C5E">
        <w:rPr>
          <w:sz w:val="24"/>
          <w:szCs w:val="24"/>
        </w:rPr>
        <w:t xml:space="preserve">ОБЩАЯ ХАРАКТЕРИСТИКА </w:t>
      </w:r>
      <w:proofErr w:type="gramStart"/>
      <w:r w:rsidRPr="00981C5E">
        <w:rPr>
          <w:caps/>
          <w:sz w:val="24"/>
          <w:szCs w:val="24"/>
        </w:rPr>
        <w:t>ОсновнОЙ</w:t>
      </w:r>
      <w:proofErr w:type="gramEnd"/>
      <w:r w:rsidRPr="00981C5E">
        <w:rPr>
          <w:caps/>
          <w:sz w:val="24"/>
          <w:szCs w:val="24"/>
        </w:rPr>
        <w:t xml:space="preserve"> профессиональнОЙ</w:t>
      </w:r>
    </w:p>
    <w:p w:rsidR="00D21895" w:rsidRPr="00981C5E" w:rsidRDefault="00D21895" w:rsidP="00D21895">
      <w:pPr>
        <w:jc w:val="center"/>
        <w:outlineLvl w:val="1"/>
        <w:rPr>
          <w:caps/>
          <w:sz w:val="24"/>
          <w:szCs w:val="24"/>
        </w:rPr>
      </w:pPr>
      <w:r w:rsidRPr="00981C5E">
        <w:rPr>
          <w:caps/>
          <w:sz w:val="24"/>
          <w:szCs w:val="24"/>
        </w:rPr>
        <w:t>образовательнОЙ программЫ</w:t>
      </w:r>
    </w:p>
    <w:p w:rsidR="00D21895" w:rsidRPr="00981C5E" w:rsidRDefault="00D21895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90ECA" w:rsidRPr="00981C5E" w:rsidRDefault="00290ECA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90ECA" w:rsidRPr="00981C5E" w:rsidRDefault="00290ECA" w:rsidP="00D2189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90ECA" w:rsidRPr="00981C5E" w:rsidRDefault="009C4CC6" w:rsidP="007957DC">
      <w:pPr>
        <w:widowControl/>
        <w:suppressAutoHyphens/>
        <w:autoSpaceDE/>
        <w:adjustRightInd/>
        <w:jc w:val="center"/>
        <w:rPr>
          <w:color w:val="000000"/>
          <w:sz w:val="28"/>
          <w:szCs w:val="28"/>
        </w:rPr>
      </w:pPr>
      <w:r w:rsidRPr="00981C5E">
        <w:rPr>
          <w:rStyle w:val="fontstyle01"/>
          <w:rFonts w:ascii="Times New Roman" w:hAnsi="Times New Roman"/>
        </w:rPr>
        <w:t>Уровень высшего образования</w:t>
      </w:r>
      <w:r w:rsidR="00290ECA" w:rsidRPr="00981C5E">
        <w:rPr>
          <w:color w:val="000000"/>
          <w:sz w:val="28"/>
          <w:szCs w:val="28"/>
        </w:rPr>
        <w:t xml:space="preserve"> </w:t>
      </w:r>
    </w:p>
    <w:p w:rsidR="007957DC" w:rsidRPr="00981C5E" w:rsidRDefault="009C4CC6" w:rsidP="007957DC">
      <w:pPr>
        <w:widowControl/>
        <w:suppressAutoHyphens/>
        <w:autoSpaceDE/>
        <w:adjustRightInd/>
        <w:jc w:val="center"/>
        <w:rPr>
          <w:rStyle w:val="fontstyle01"/>
          <w:rFonts w:ascii="Times New Roman" w:hAnsi="Times New Roman"/>
        </w:rPr>
      </w:pPr>
      <w:r w:rsidRPr="00981C5E">
        <w:rPr>
          <w:rStyle w:val="fontstyle01"/>
          <w:rFonts w:ascii="Times New Roman" w:hAnsi="Times New Roman"/>
        </w:rPr>
        <w:t>Бакалавриат</w:t>
      </w:r>
    </w:p>
    <w:p w:rsidR="009C4CC6" w:rsidRPr="00981C5E" w:rsidRDefault="009C4CC6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290ECA" w:rsidRPr="00981C5E" w:rsidRDefault="00290ECA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290ECA" w:rsidRPr="00981C5E" w:rsidRDefault="00290ECA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290ECA" w:rsidRPr="00981C5E" w:rsidRDefault="00290ECA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D21895" w:rsidRPr="00981C5E" w:rsidRDefault="00D21895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  <w:r w:rsidRPr="00981C5E">
        <w:rPr>
          <w:rFonts w:eastAsia="Courier New"/>
          <w:sz w:val="28"/>
          <w:szCs w:val="28"/>
          <w:lang w:bidi="ru-RU"/>
        </w:rPr>
        <w:t xml:space="preserve">Направление подготовки: </w:t>
      </w:r>
      <w:r w:rsidR="00290ECA" w:rsidRPr="00981C5E">
        <w:rPr>
          <w:rFonts w:eastAsia="Courier New"/>
          <w:sz w:val="28"/>
          <w:szCs w:val="28"/>
          <w:lang w:bidi="ru-RU"/>
        </w:rPr>
        <w:t xml:space="preserve">44.03.01 Педагогическое образование </w:t>
      </w:r>
      <w:r w:rsidR="00290ECA" w:rsidRPr="00981C5E">
        <w:rPr>
          <w:rFonts w:eastAsia="Courier New"/>
          <w:sz w:val="28"/>
          <w:szCs w:val="28"/>
          <w:lang w:bidi="ru-RU"/>
        </w:rPr>
        <w:cr/>
      </w:r>
      <w:r w:rsidRPr="00981C5E">
        <w:rPr>
          <w:rFonts w:eastAsia="Courier New"/>
          <w:sz w:val="28"/>
          <w:szCs w:val="28"/>
          <w:lang w:bidi="ru-RU"/>
        </w:rPr>
        <w:cr/>
      </w:r>
    </w:p>
    <w:p w:rsidR="00D21895" w:rsidRPr="00981C5E" w:rsidRDefault="00D21895" w:rsidP="007957DC">
      <w:pPr>
        <w:jc w:val="center"/>
        <w:rPr>
          <w:rFonts w:eastAsia="Courier New"/>
          <w:sz w:val="28"/>
          <w:szCs w:val="28"/>
          <w:lang w:bidi="ru-RU"/>
        </w:rPr>
      </w:pPr>
      <w:r w:rsidRPr="00981C5E">
        <w:rPr>
          <w:rFonts w:eastAsia="Courier New"/>
          <w:sz w:val="28"/>
          <w:szCs w:val="28"/>
          <w:lang w:bidi="ru-RU"/>
        </w:rPr>
        <w:t>Направленность (профиль) программы: «</w:t>
      </w:r>
      <w:r w:rsidR="00B237EF" w:rsidRPr="00B237EF">
        <w:rPr>
          <w:rFonts w:eastAsia="Courier New"/>
          <w:sz w:val="28"/>
          <w:szCs w:val="28"/>
          <w:lang w:bidi="ru-RU"/>
        </w:rPr>
        <w:t>Биологическое образование</w:t>
      </w:r>
      <w:r w:rsidRPr="00981C5E">
        <w:rPr>
          <w:rFonts w:eastAsia="Courier New"/>
          <w:sz w:val="28"/>
          <w:szCs w:val="28"/>
          <w:lang w:bidi="ru-RU"/>
        </w:rPr>
        <w:t>»</w:t>
      </w:r>
      <w:r w:rsidRPr="00981C5E">
        <w:rPr>
          <w:rFonts w:eastAsia="Courier New"/>
          <w:sz w:val="28"/>
          <w:szCs w:val="28"/>
          <w:lang w:bidi="ru-RU"/>
        </w:rPr>
        <w:cr/>
      </w:r>
    </w:p>
    <w:p w:rsidR="000B42DC" w:rsidRPr="00981C5E" w:rsidRDefault="000B42DC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AC3A52" w:rsidRPr="00981C5E" w:rsidRDefault="00AC3A52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D21895" w:rsidRPr="00981C5E" w:rsidRDefault="00D21895" w:rsidP="00AC3A52">
      <w:pPr>
        <w:tabs>
          <w:tab w:val="left" w:pos="6225"/>
        </w:tabs>
        <w:jc w:val="center"/>
        <w:rPr>
          <w:sz w:val="28"/>
          <w:szCs w:val="28"/>
        </w:rPr>
      </w:pPr>
      <w:bookmarkStart w:id="0" w:name="_Toc532218995"/>
    </w:p>
    <w:p w:rsidR="00D21895" w:rsidRPr="00981C5E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981C5E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981C5E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981C5E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8E4E0C" w:rsidRPr="00981C5E" w:rsidRDefault="00AD17E1" w:rsidP="008E4E0C">
      <w:pPr>
        <w:tabs>
          <w:tab w:val="left" w:pos="6225"/>
        </w:tabs>
        <w:jc w:val="center"/>
      </w:pPr>
      <w:r>
        <w:pict>
          <v:rect id="Прямоугольник 2" o:spid="_x0000_s1032" style="position:absolute;left:0;text-align:left;margin-left:239.9pt;margin-top:17.95pt;width:13.2pt;height:18.1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" fillcolor="white [3212]" strokecolor="white [3212]" strokeweight="1pt">
            <v:path arrowok="t"/>
          </v:rect>
        </w:pict>
      </w:r>
      <w:r w:rsidR="008E4E0C" w:rsidRPr="00981C5E">
        <w:rPr>
          <w:sz w:val="28"/>
          <w:szCs w:val="28"/>
        </w:rPr>
        <w:t>Омск, 202</w:t>
      </w:r>
      <w:r w:rsidR="007F3140">
        <w:rPr>
          <w:sz w:val="28"/>
          <w:szCs w:val="28"/>
        </w:rPr>
        <w:t>4</w:t>
      </w:r>
    </w:p>
    <w:p w:rsidR="007F3140" w:rsidRPr="001C5E90" w:rsidRDefault="000B42DC" w:rsidP="007F3140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  <w:r w:rsidRPr="00981C5E">
        <w:br w:type="page"/>
      </w:r>
      <w:r w:rsidR="00E7380E" w:rsidRPr="00981C5E">
        <w:rPr>
          <w:sz w:val="24"/>
          <w:szCs w:val="24"/>
        </w:rPr>
        <w:lastRenderedPageBreak/>
        <w:t>Основная профессиональная образовательная программа бакалавриат</w:t>
      </w:r>
      <w:r w:rsidR="00E7380E" w:rsidRPr="00981C5E">
        <w:rPr>
          <w:rFonts w:eastAsia="Courier New"/>
          <w:sz w:val="24"/>
          <w:szCs w:val="24"/>
          <w:lang w:bidi="ru-RU"/>
        </w:rPr>
        <w:t xml:space="preserve"> по направлению подготовки: 44.03.01 Педагогическое образование,  направленность (профиль) программы: «</w:t>
      </w:r>
      <w:r w:rsidR="00B237EF" w:rsidRPr="00B237EF">
        <w:rPr>
          <w:rFonts w:eastAsia="Courier New"/>
          <w:sz w:val="24"/>
          <w:szCs w:val="24"/>
          <w:lang w:bidi="ru-RU"/>
        </w:rPr>
        <w:t>Биологическое образование</w:t>
      </w:r>
      <w:r w:rsidR="00E7380E" w:rsidRPr="00981C5E">
        <w:rPr>
          <w:rFonts w:eastAsia="Courier New"/>
          <w:sz w:val="24"/>
          <w:szCs w:val="24"/>
          <w:lang w:bidi="ru-RU"/>
        </w:rPr>
        <w:t xml:space="preserve">» рассмотрена и утверждена на заседании кафедры </w:t>
      </w:r>
      <w:r w:rsidR="007F3140" w:rsidRPr="002E48F2">
        <w:rPr>
          <w:rFonts w:eastAsia="Courier New"/>
          <w:sz w:val="24"/>
          <w:szCs w:val="24"/>
          <w:lang w:bidi="ru-RU"/>
        </w:rPr>
        <w:t>от 22 марта 2024 г., протокол № 8.</w:t>
      </w:r>
    </w:p>
    <w:p w:rsidR="007F3140" w:rsidRPr="001C5E90" w:rsidRDefault="007F3140" w:rsidP="007F3140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</w:p>
    <w:p w:rsidR="007F3140" w:rsidRPr="001C5E90" w:rsidRDefault="007F3140" w:rsidP="007F3140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</w:p>
    <w:p w:rsidR="007F3140" w:rsidRPr="001C5E90" w:rsidRDefault="007F3140" w:rsidP="007F3140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  <w:r w:rsidRPr="001C5E90">
        <w:rPr>
          <w:rFonts w:eastAsia="Courier New"/>
          <w:sz w:val="24"/>
          <w:szCs w:val="24"/>
          <w:lang w:bidi="ru-RU"/>
        </w:rPr>
        <w:t xml:space="preserve">Заведующий кафедрой </w:t>
      </w:r>
      <w:proofErr w:type="spellStart"/>
      <w:r w:rsidRPr="001C5E90">
        <w:rPr>
          <w:rFonts w:eastAsia="Courier New"/>
          <w:sz w:val="24"/>
          <w:szCs w:val="24"/>
          <w:lang w:bidi="ru-RU"/>
        </w:rPr>
        <w:t>ППиСР</w:t>
      </w:r>
      <w:proofErr w:type="spellEnd"/>
      <w:r w:rsidRPr="001C5E90">
        <w:rPr>
          <w:rFonts w:eastAsia="Courier New"/>
          <w:sz w:val="28"/>
          <w:szCs w:val="28"/>
          <w:lang w:bidi="ru-RU"/>
        </w:rPr>
        <w:t>___________</w:t>
      </w:r>
      <w:r w:rsidRPr="001C5E90">
        <w:rPr>
          <w:rFonts w:eastAsia="Courier New"/>
          <w:sz w:val="24"/>
          <w:szCs w:val="24"/>
          <w:lang w:bidi="ru-RU"/>
        </w:rPr>
        <w:t xml:space="preserve"> </w:t>
      </w:r>
      <w:r>
        <w:rPr>
          <w:rFonts w:eastAsia="Courier New"/>
          <w:sz w:val="24"/>
          <w:szCs w:val="24"/>
          <w:lang w:bidi="ru-RU"/>
        </w:rPr>
        <w:t>к</w:t>
      </w:r>
      <w:r w:rsidRPr="001C5E90">
        <w:rPr>
          <w:rFonts w:eastAsia="Courier New"/>
          <w:sz w:val="24"/>
          <w:szCs w:val="24"/>
          <w:lang w:bidi="ru-RU"/>
        </w:rPr>
        <w:t xml:space="preserve">.п.н., </w:t>
      </w:r>
      <w:r>
        <w:rPr>
          <w:rFonts w:eastAsia="Courier New"/>
          <w:sz w:val="24"/>
          <w:szCs w:val="24"/>
          <w:lang w:bidi="ru-RU"/>
        </w:rPr>
        <w:t>доцент</w:t>
      </w:r>
      <w:r w:rsidRPr="001C5E90">
        <w:rPr>
          <w:rFonts w:eastAsia="Courier New"/>
          <w:sz w:val="24"/>
          <w:szCs w:val="24"/>
          <w:lang w:bidi="ru-RU"/>
        </w:rPr>
        <w:t xml:space="preserve">, </w:t>
      </w:r>
      <w:r>
        <w:rPr>
          <w:rFonts w:eastAsia="Courier New"/>
          <w:sz w:val="24"/>
          <w:szCs w:val="24"/>
          <w:lang w:bidi="ru-RU"/>
        </w:rPr>
        <w:t>Котлярова Т</w:t>
      </w:r>
      <w:r w:rsidRPr="001C5E90">
        <w:rPr>
          <w:rFonts w:eastAsia="Courier New"/>
          <w:sz w:val="24"/>
          <w:szCs w:val="24"/>
          <w:lang w:bidi="ru-RU"/>
        </w:rPr>
        <w:t>.</w:t>
      </w:r>
      <w:r>
        <w:rPr>
          <w:rFonts w:eastAsia="Courier New"/>
          <w:sz w:val="24"/>
          <w:szCs w:val="24"/>
          <w:lang w:bidi="ru-RU"/>
        </w:rPr>
        <w:t>С.</w:t>
      </w:r>
    </w:p>
    <w:p w:rsidR="00E7380E" w:rsidRPr="00981C5E" w:rsidRDefault="00E7380E" w:rsidP="007F3140">
      <w:pPr>
        <w:widowControl/>
        <w:suppressAutoHyphens/>
        <w:autoSpaceDE/>
        <w:adjustRightInd/>
        <w:ind w:firstLine="720"/>
        <w:jc w:val="both"/>
        <w:rPr>
          <w:caps/>
          <w:sz w:val="24"/>
          <w:szCs w:val="24"/>
        </w:rPr>
      </w:pPr>
    </w:p>
    <w:p w:rsidR="00E7380E" w:rsidRPr="00981C5E" w:rsidRDefault="00E7380E" w:rsidP="00E7380E">
      <w:pPr>
        <w:widowControl/>
        <w:autoSpaceDE/>
        <w:adjustRightInd/>
      </w:pPr>
    </w:p>
    <w:p w:rsidR="00E7380E" w:rsidRPr="00981C5E" w:rsidRDefault="00E7380E" w:rsidP="00E7380E">
      <w:pPr>
        <w:widowControl/>
        <w:autoSpaceDE/>
        <w:adjustRightInd/>
        <w:rPr>
          <w:sz w:val="28"/>
          <w:szCs w:val="28"/>
        </w:rPr>
      </w:pPr>
    </w:p>
    <w:p w:rsidR="00E7380E" w:rsidRPr="00981C5E" w:rsidRDefault="00E7380E" w:rsidP="00E7380E">
      <w:pPr>
        <w:widowControl/>
        <w:autoSpaceDE/>
        <w:adjustRightInd/>
        <w:rPr>
          <w:b/>
          <w:sz w:val="28"/>
          <w:szCs w:val="28"/>
        </w:rPr>
      </w:pPr>
      <w:r w:rsidRPr="00981C5E">
        <w:br w:type="page"/>
      </w:r>
    </w:p>
    <w:p w:rsidR="00295935" w:rsidRPr="00981C5E" w:rsidRDefault="00295935" w:rsidP="00F45D02">
      <w:pPr>
        <w:jc w:val="center"/>
        <w:rPr>
          <w:b/>
          <w:sz w:val="24"/>
          <w:szCs w:val="24"/>
        </w:rPr>
      </w:pPr>
      <w:r w:rsidRPr="00981C5E">
        <w:rPr>
          <w:b/>
          <w:sz w:val="24"/>
          <w:szCs w:val="24"/>
        </w:rPr>
        <w:lastRenderedPageBreak/>
        <w:t>Содержание</w:t>
      </w:r>
    </w:p>
    <w:p w:rsidR="00F45D02" w:rsidRPr="00981C5E" w:rsidRDefault="00F45D02" w:rsidP="00F45D02">
      <w:pPr>
        <w:jc w:val="center"/>
        <w:rPr>
          <w:b/>
        </w:rPr>
      </w:pPr>
    </w:p>
    <w:p w:rsidR="00F45D02" w:rsidRPr="00981C5E" w:rsidRDefault="00F45D02" w:rsidP="00F45D02">
      <w:pPr>
        <w:pStyle w:val="10"/>
        <w:jc w:val="left"/>
        <w:rPr>
          <w:sz w:val="24"/>
          <w:szCs w:val="24"/>
        </w:rPr>
      </w:pPr>
      <w:r w:rsidRPr="00981C5E">
        <w:rPr>
          <w:sz w:val="24"/>
          <w:szCs w:val="24"/>
        </w:rPr>
        <w:t>Раздел 1. ОБЩИЕ ПОЛОЖЕНИЯ</w:t>
      </w:r>
    </w:p>
    <w:p w:rsidR="00F45D02" w:rsidRPr="00981C5E" w:rsidRDefault="00F45D02" w:rsidP="00F45D02"/>
    <w:p w:rsidR="00F45D02" w:rsidRPr="00981C5E" w:rsidRDefault="00821598" w:rsidP="00821598">
      <w:pPr>
        <w:jc w:val="both"/>
        <w:rPr>
          <w:sz w:val="24"/>
          <w:szCs w:val="24"/>
        </w:rPr>
      </w:pPr>
      <w:r w:rsidRPr="00981C5E">
        <w:rPr>
          <w:sz w:val="24"/>
          <w:szCs w:val="24"/>
        </w:rPr>
        <w:t xml:space="preserve">1.1 </w:t>
      </w:r>
      <w:r w:rsidR="00F45D02" w:rsidRPr="00981C5E">
        <w:rPr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F45D02" w:rsidRPr="00981C5E" w:rsidRDefault="00821598" w:rsidP="00821598">
      <w:pPr>
        <w:shd w:val="clear" w:color="auto" w:fill="FFFFFF"/>
        <w:tabs>
          <w:tab w:val="left" w:pos="799"/>
          <w:tab w:val="left" w:leader="underscore" w:pos="3319"/>
        </w:tabs>
        <w:jc w:val="both"/>
        <w:rPr>
          <w:sz w:val="24"/>
          <w:szCs w:val="24"/>
        </w:rPr>
      </w:pPr>
      <w:r w:rsidRPr="00981C5E">
        <w:rPr>
          <w:bCs/>
          <w:iCs/>
          <w:sz w:val="24"/>
          <w:szCs w:val="24"/>
        </w:rPr>
        <w:t xml:space="preserve">1.2 </w:t>
      </w:r>
      <w:r w:rsidR="00F45D02" w:rsidRPr="00981C5E">
        <w:rPr>
          <w:bCs/>
          <w:iCs/>
          <w:sz w:val="24"/>
          <w:szCs w:val="24"/>
        </w:rPr>
        <w:t xml:space="preserve">Нормативные документы </w:t>
      </w:r>
    </w:p>
    <w:p w:rsidR="00F45D02" w:rsidRPr="00981C5E" w:rsidRDefault="00821598" w:rsidP="0082159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981C5E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  <w:t xml:space="preserve">1.3 </w:t>
      </w:r>
      <w:r w:rsidR="00F45D02" w:rsidRPr="00981C5E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  <w:t>Перечень профессиональных стандартов, соотнесенных с ФГОС</w:t>
      </w:r>
    </w:p>
    <w:p w:rsidR="00F45D02" w:rsidRPr="00981C5E" w:rsidRDefault="00821598" w:rsidP="00821598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r w:rsidRPr="00981C5E">
        <w:rPr>
          <w:b w:val="0"/>
          <w:sz w:val="24"/>
          <w:szCs w:val="24"/>
        </w:rPr>
        <w:t xml:space="preserve">1.4 </w:t>
      </w:r>
      <w:r w:rsidR="00F45D02" w:rsidRPr="00981C5E">
        <w:rPr>
          <w:b w:val="0"/>
          <w:sz w:val="24"/>
          <w:szCs w:val="24"/>
        </w:rPr>
        <w:t>Квалификация, присваиваемая выпускникам</w:t>
      </w:r>
      <w:r w:rsidR="00F45D02" w:rsidRPr="00981C5E">
        <w:rPr>
          <w:b w:val="0"/>
          <w:spacing w:val="-54"/>
          <w:sz w:val="24"/>
          <w:szCs w:val="24"/>
        </w:rPr>
        <w:t xml:space="preserve"> </w:t>
      </w:r>
      <w:r w:rsidR="00F45D02" w:rsidRPr="00981C5E">
        <w:rPr>
          <w:b w:val="0"/>
          <w:sz w:val="24"/>
          <w:szCs w:val="24"/>
        </w:rPr>
        <w:t xml:space="preserve">образовательных программ </w:t>
      </w:r>
    </w:p>
    <w:p w:rsidR="00F45D02" w:rsidRPr="00981C5E" w:rsidRDefault="00F45D02" w:rsidP="00821598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981C5E">
        <w:rPr>
          <w:sz w:val="24"/>
          <w:szCs w:val="24"/>
        </w:rPr>
        <w:t>1.5. Форма обучения</w:t>
      </w:r>
      <w:r w:rsidRPr="00981C5E">
        <w:rPr>
          <w:i/>
          <w:sz w:val="24"/>
          <w:szCs w:val="24"/>
        </w:rPr>
        <w:t xml:space="preserve"> </w:t>
      </w:r>
    </w:p>
    <w:p w:rsidR="00F45D02" w:rsidRPr="00981C5E" w:rsidRDefault="00F45D02" w:rsidP="00821598">
      <w:pPr>
        <w:jc w:val="both"/>
        <w:rPr>
          <w:sz w:val="24"/>
          <w:szCs w:val="24"/>
        </w:rPr>
      </w:pPr>
      <w:r w:rsidRPr="00981C5E">
        <w:rPr>
          <w:sz w:val="24"/>
          <w:szCs w:val="24"/>
        </w:rPr>
        <w:t xml:space="preserve">1.6. </w:t>
      </w:r>
      <w:r w:rsidR="00A9021D" w:rsidRPr="00981C5E">
        <w:rPr>
          <w:sz w:val="24"/>
          <w:szCs w:val="24"/>
        </w:rPr>
        <w:t>Реализация программы бакалавриата</w:t>
      </w:r>
    </w:p>
    <w:p w:rsidR="00F45D02" w:rsidRPr="00981C5E" w:rsidRDefault="00F45D02" w:rsidP="00821598">
      <w:pPr>
        <w:jc w:val="both"/>
        <w:rPr>
          <w:sz w:val="24"/>
          <w:szCs w:val="24"/>
        </w:rPr>
      </w:pPr>
      <w:r w:rsidRPr="00981C5E">
        <w:rPr>
          <w:sz w:val="24"/>
          <w:szCs w:val="24"/>
        </w:rPr>
        <w:t>1.7. Язык обучения</w:t>
      </w:r>
    </w:p>
    <w:p w:rsidR="00F45D02" w:rsidRPr="00981C5E" w:rsidRDefault="00F45D02" w:rsidP="00821598">
      <w:pPr>
        <w:shd w:val="clear" w:color="auto" w:fill="FFFFFF"/>
        <w:tabs>
          <w:tab w:val="left" w:pos="1022"/>
        </w:tabs>
        <w:jc w:val="both"/>
        <w:rPr>
          <w:sz w:val="24"/>
          <w:szCs w:val="24"/>
        </w:rPr>
      </w:pPr>
      <w:r w:rsidRPr="00981C5E">
        <w:rPr>
          <w:rFonts w:eastAsia="Calibri"/>
          <w:bCs/>
          <w:iCs/>
          <w:sz w:val="24"/>
          <w:szCs w:val="24"/>
          <w:lang w:eastAsia="en-US"/>
        </w:rPr>
        <w:t>1.8 Срок получения образования</w:t>
      </w:r>
    </w:p>
    <w:p w:rsidR="00F45D02" w:rsidRPr="00981C5E" w:rsidRDefault="00F45D02" w:rsidP="00821598">
      <w:pPr>
        <w:pStyle w:val="af6"/>
        <w:spacing w:before="0" w:beforeAutospacing="0" w:after="0" w:afterAutospacing="0"/>
        <w:jc w:val="both"/>
      </w:pPr>
      <w:r w:rsidRPr="00981C5E">
        <w:t xml:space="preserve">1.9. </w:t>
      </w:r>
      <w:r w:rsidRPr="00981C5E">
        <w:rPr>
          <w:rFonts w:eastAsia="Calibri"/>
          <w:lang w:eastAsia="en-US"/>
        </w:rPr>
        <w:t>Объем образовательной программы</w:t>
      </w:r>
    </w:p>
    <w:p w:rsidR="00F45D02" w:rsidRPr="00981C5E" w:rsidRDefault="00821598" w:rsidP="00821598">
      <w:pPr>
        <w:shd w:val="clear" w:color="auto" w:fill="FFFFFF"/>
        <w:jc w:val="both"/>
        <w:rPr>
          <w:spacing w:val="-7"/>
          <w:sz w:val="24"/>
          <w:szCs w:val="24"/>
        </w:rPr>
      </w:pPr>
      <w:r w:rsidRPr="00981C5E">
        <w:rPr>
          <w:sz w:val="24"/>
          <w:szCs w:val="24"/>
        </w:rPr>
        <w:t>1.10.</w:t>
      </w:r>
      <w:r w:rsidR="00F45D02" w:rsidRPr="00981C5E">
        <w:rPr>
          <w:sz w:val="24"/>
          <w:szCs w:val="24"/>
        </w:rPr>
        <w:t xml:space="preserve">Области </w:t>
      </w:r>
      <w:proofErr w:type="gramStart"/>
      <w:r w:rsidR="00F45D02" w:rsidRPr="00981C5E">
        <w:rPr>
          <w:sz w:val="24"/>
          <w:szCs w:val="24"/>
        </w:rPr>
        <w:t>и(</w:t>
      </w:r>
      <w:proofErr w:type="gramEnd"/>
      <w:r w:rsidR="00F45D02" w:rsidRPr="00981C5E">
        <w:rPr>
          <w:sz w:val="24"/>
          <w:szCs w:val="24"/>
        </w:rPr>
        <w:t>или) сферы профессиональной деятельности выпускника</w:t>
      </w:r>
    </w:p>
    <w:p w:rsidR="00F45D02" w:rsidRPr="00981C5E" w:rsidRDefault="00F45D02" w:rsidP="00821598">
      <w:pPr>
        <w:jc w:val="both"/>
        <w:rPr>
          <w:color w:val="FF0000"/>
          <w:sz w:val="24"/>
          <w:szCs w:val="24"/>
        </w:rPr>
      </w:pPr>
      <w:r w:rsidRPr="00981C5E">
        <w:rPr>
          <w:sz w:val="24"/>
          <w:szCs w:val="24"/>
        </w:rPr>
        <w:t>1.11. Объек</w:t>
      </w:r>
      <w:proofErr w:type="gramStart"/>
      <w:r w:rsidRPr="00981C5E">
        <w:rPr>
          <w:sz w:val="24"/>
          <w:szCs w:val="24"/>
        </w:rPr>
        <w:t>т(</w:t>
      </w:r>
      <w:proofErr w:type="spellStart"/>
      <w:proofErr w:type="gramEnd"/>
      <w:r w:rsidRPr="00981C5E">
        <w:rPr>
          <w:sz w:val="24"/>
          <w:szCs w:val="24"/>
        </w:rPr>
        <w:t>ы</w:t>
      </w:r>
      <w:proofErr w:type="spellEnd"/>
      <w:r w:rsidRPr="00981C5E">
        <w:rPr>
          <w:sz w:val="24"/>
          <w:szCs w:val="24"/>
        </w:rPr>
        <w:t>) профессиональной деятельности выпускника</w:t>
      </w:r>
    </w:p>
    <w:p w:rsidR="00F45D02" w:rsidRPr="00981C5E" w:rsidRDefault="00F45D02" w:rsidP="00821598">
      <w:pPr>
        <w:pStyle w:val="Default"/>
        <w:jc w:val="both"/>
        <w:rPr>
          <w:iCs/>
          <w:highlight w:val="cyan"/>
        </w:rPr>
      </w:pPr>
      <w:r w:rsidRPr="00981C5E">
        <w:t>1.12. Типы задач профессиональной деятельности выпускника</w:t>
      </w:r>
    </w:p>
    <w:p w:rsidR="00F45D02" w:rsidRPr="00981C5E" w:rsidRDefault="00F45D02" w:rsidP="00F45D02">
      <w:pPr>
        <w:pStyle w:val="10"/>
        <w:jc w:val="left"/>
        <w:rPr>
          <w:sz w:val="24"/>
          <w:szCs w:val="24"/>
        </w:rPr>
      </w:pPr>
    </w:p>
    <w:p w:rsidR="00F45D02" w:rsidRPr="00981C5E" w:rsidRDefault="00F45D02" w:rsidP="00F45D02">
      <w:pPr>
        <w:pStyle w:val="10"/>
        <w:jc w:val="left"/>
        <w:rPr>
          <w:sz w:val="24"/>
          <w:szCs w:val="24"/>
        </w:rPr>
      </w:pPr>
      <w:r w:rsidRPr="00981C5E">
        <w:rPr>
          <w:sz w:val="24"/>
          <w:szCs w:val="24"/>
        </w:rPr>
        <w:t xml:space="preserve">Раздел 2. СТРУКТУРА ОБРАЗОВАТЕЛЬНОЙ ПРОГРАММЫ </w:t>
      </w:r>
    </w:p>
    <w:p w:rsidR="00E15B7B" w:rsidRPr="00981C5E" w:rsidRDefault="00E15B7B" w:rsidP="00E15B7B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981C5E">
        <w:rPr>
          <w:sz w:val="24"/>
          <w:szCs w:val="24"/>
        </w:rPr>
        <w:t>2.1. Структура программы бакалавриата</w:t>
      </w:r>
      <w:r w:rsidRPr="00981C5E">
        <w:rPr>
          <w:iCs/>
          <w:sz w:val="24"/>
          <w:szCs w:val="24"/>
        </w:rPr>
        <w:t xml:space="preserve"> по направлению подготовки </w:t>
      </w:r>
      <w:r w:rsidR="00290ECA" w:rsidRPr="00981C5E">
        <w:rPr>
          <w:rFonts w:eastAsia="Courier New"/>
          <w:sz w:val="24"/>
          <w:szCs w:val="24"/>
          <w:lang w:bidi="ru-RU"/>
        </w:rPr>
        <w:t>44.03.01 Педагогическое образование</w:t>
      </w:r>
    </w:p>
    <w:p w:rsidR="00295935" w:rsidRPr="00981C5E" w:rsidRDefault="00295935" w:rsidP="00295935"/>
    <w:p w:rsidR="00F45D02" w:rsidRPr="00981C5E" w:rsidRDefault="00F45D02" w:rsidP="00F45D02">
      <w:pPr>
        <w:pStyle w:val="10"/>
        <w:jc w:val="left"/>
        <w:rPr>
          <w:sz w:val="24"/>
          <w:szCs w:val="24"/>
        </w:rPr>
      </w:pPr>
      <w:r w:rsidRPr="00981C5E">
        <w:rPr>
          <w:sz w:val="24"/>
          <w:szCs w:val="24"/>
        </w:rPr>
        <w:t>Раздел 3. ПЛАНИРУЕМЫЕ РЕЗУЛЬТАТЫ ОСВОЕНИЯ ОБРАЗОВАТЕЛЬНОЙ ПРОГРАММЫ</w:t>
      </w:r>
    </w:p>
    <w:p w:rsidR="00E15B7B" w:rsidRPr="00981C5E" w:rsidRDefault="00E15B7B" w:rsidP="00E15B7B"/>
    <w:p w:rsidR="00F45D02" w:rsidRPr="00981C5E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981C5E">
        <w:rPr>
          <w:b w:val="0"/>
          <w:sz w:val="24"/>
          <w:szCs w:val="24"/>
        </w:rPr>
        <w:t>3.1. Универсальные компетенции выпускников и индикаторы их достижения</w:t>
      </w:r>
    </w:p>
    <w:p w:rsidR="00F45D02" w:rsidRPr="00981C5E" w:rsidRDefault="00821598" w:rsidP="00F45D02">
      <w:pPr>
        <w:pStyle w:val="10"/>
        <w:jc w:val="left"/>
        <w:rPr>
          <w:b w:val="0"/>
          <w:sz w:val="24"/>
          <w:szCs w:val="24"/>
        </w:rPr>
      </w:pPr>
      <w:r w:rsidRPr="00981C5E">
        <w:rPr>
          <w:b w:val="0"/>
          <w:sz w:val="24"/>
          <w:szCs w:val="24"/>
        </w:rPr>
        <w:t xml:space="preserve">3.2. </w:t>
      </w:r>
      <w:proofErr w:type="spellStart"/>
      <w:r w:rsidR="00F45D02" w:rsidRPr="00981C5E">
        <w:rPr>
          <w:b w:val="0"/>
          <w:sz w:val="24"/>
          <w:szCs w:val="24"/>
        </w:rPr>
        <w:t>Общепрофессиональные</w:t>
      </w:r>
      <w:proofErr w:type="spellEnd"/>
      <w:r w:rsidR="00F45D02" w:rsidRPr="00981C5E">
        <w:rPr>
          <w:b w:val="0"/>
          <w:sz w:val="24"/>
          <w:szCs w:val="24"/>
        </w:rPr>
        <w:t xml:space="preserve"> компетенции выпускников и индикаторы их достижения</w:t>
      </w:r>
    </w:p>
    <w:p w:rsidR="00F45D02" w:rsidRPr="00981C5E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981C5E">
        <w:rPr>
          <w:b w:val="0"/>
          <w:sz w:val="24"/>
          <w:szCs w:val="24"/>
        </w:rPr>
        <w:t>3.3</w:t>
      </w:r>
      <w:r w:rsidRPr="00981C5E">
        <w:rPr>
          <w:b w:val="0"/>
          <w:i/>
          <w:sz w:val="24"/>
          <w:szCs w:val="24"/>
        </w:rPr>
        <w:t xml:space="preserve">. </w:t>
      </w:r>
      <w:r w:rsidRPr="00981C5E">
        <w:rPr>
          <w:b w:val="0"/>
          <w:sz w:val="24"/>
          <w:szCs w:val="24"/>
        </w:rPr>
        <w:t>Профессиональные компетенции выпускников</w:t>
      </w:r>
    </w:p>
    <w:p w:rsidR="00E15B7B" w:rsidRPr="00981C5E" w:rsidRDefault="00E15B7B" w:rsidP="00E15B7B">
      <w:pPr>
        <w:pStyle w:val="10"/>
        <w:jc w:val="left"/>
        <w:rPr>
          <w:sz w:val="24"/>
          <w:szCs w:val="24"/>
        </w:rPr>
      </w:pPr>
    </w:p>
    <w:p w:rsidR="00F45D02" w:rsidRPr="00981C5E" w:rsidRDefault="00F45D02" w:rsidP="00E15B7B">
      <w:pPr>
        <w:pStyle w:val="10"/>
        <w:jc w:val="left"/>
        <w:rPr>
          <w:sz w:val="24"/>
          <w:szCs w:val="24"/>
        </w:rPr>
      </w:pPr>
      <w:r w:rsidRPr="00981C5E">
        <w:rPr>
          <w:sz w:val="24"/>
          <w:szCs w:val="24"/>
        </w:rPr>
        <w:t>Раздел 4. УСЛОВИЯ РЕАЛИЗАЦИИ ОБРАЗОВАТЕЛЬНОЙ ПРОГРАММЫ</w:t>
      </w:r>
    </w:p>
    <w:p w:rsidR="00E15B7B" w:rsidRPr="00981C5E" w:rsidRDefault="00E15B7B" w:rsidP="00E15B7B"/>
    <w:p w:rsidR="00F45D02" w:rsidRPr="00981C5E" w:rsidRDefault="00F45D02" w:rsidP="00E15B7B">
      <w:pPr>
        <w:shd w:val="clear" w:color="auto" w:fill="FFFFFF"/>
        <w:tabs>
          <w:tab w:val="left" w:leader="underscore" w:pos="4666"/>
        </w:tabs>
        <w:rPr>
          <w:iCs/>
          <w:sz w:val="24"/>
          <w:szCs w:val="24"/>
          <w:highlight w:val="cyan"/>
        </w:rPr>
      </w:pPr>
      <w:r w:rsidRPr="00981C5E">
        <w:rPr>
          <w:sz w:val="24"/>
          <w:szCs w:val="24"/>
        </w:rPr>
        <w:t>4.1. Общесистемные требования к реализации образовательной программы</w:t>
      </w:r>
    </w:p>
    <w:p w:rsidR="00F45D02" w:rsidRPr="00981C5E" w:rsidRDefault="00F45D02" w:rsidP="00E15B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81C5E">
        <w:rPr>
          <w:rFonts w:ascii="Times New Roman" w:hAnsi="Times New Roman" w:cs="Times New Roman"/>
          <w:sz w:val="24"/>
          <w:szCs w:val="24"/>
        </w:rPr>
        <w:t>4.2. Требования к материально-техническому и учебно-методическому обеспечению образовательной программы</w:t>
      </w:r>
    </w:p>
    <w:p w:rsidR="00F45D02" w:rsidRPr="00981C5E" w:rsidRDefault="00F45D02" w:rsidP="00E15B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81C5E">
        <w:rPr>
          <w:rFonts w:ascii="Times New Roman" w:hAnsi="Times New Roman" w:cs="Times New Roman"/>
          <w:sz w:val="24"/>
          <w:szCs w:val="24"/>
        </w:rPr>
        <w:t>4.3. Требования к кадровым условиям реализации образовательной программы</w:t>
      </w:r>
    </w:p>
    <w:p w:rsidR="00F45D02" w:rsidRPr="00981C5E" w:rsidRDefault="00F45D02" w:rsidP="00E15B7B">
      <w:pPr>
        <w:rPr>
          <w:iCs/>
          <w:sz w:val="24"/>
          <w:szCs w:val="24"/>
        </w:rPr>
      </w:pPr>
      <w:r w:rsidRPr="00981C5E">
        <w:rPr>
          <w:sz w:val="24"/>
          <w:szCs w:val="24"/>
        </w:rPr>
        <w:t>4.4. Требования к финансовым условиям реализации образовательной программы</w:t>
      </w:r>
    </w:p>
    <w:p w:rsidR="00F45D02" w:rsidRPr="00981C5E" w:rsidRDefault="00F45D02" w:rsidP="00E15B7B">
      <w:pPr>
        <w:rPr>
          <w:iCs/>
          <w:sz w:val="24"/>
          <w:szCs w:val="24"/>
        </w:rPr>
      </w:pPr>
      <w:r w:rsidRPr="00981C5E">
        <w:rPr>
          <w:sz w:val="24"/>
          <w:szCs w:val="24"/>
        </w:rPr>
        <w:t xml:space="preserve">4.5. Требования к применяемым механизмам оценки качества образовательной деятельности и </w:t>
      </w:r>
      <w:proofErr w:type="gramStart"/>
      <w:r w:rsidRPr="00981C5E">
        <w:rPr>
          <w:sz w:val="24"/>
          <w:szCs w:val="24"/>
        </w:rPr>
        <w:t>подготовки</w:t>
      </w:r>
      <w:proofErr w:type="gramEnd"/>
      <w:r w:rsidRPr="00981C5E">
        <w:rPr>
          <w:sz w:val="24"/>
          <w:szCs w:val="24"/>
        </w:rPr>
        <w:t xml:space="preserve"> обучающихся по образовательной программе</w:t>
      </w:r>
    </w:p>
    <w:p w:rsidR="00E2413A" w:rsidRPr="00981C5E" w:rsidRDefault="00E2413A" w:rsidP="00E241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C5E">
        <w:rPr>
          <w:rFonts w:ascii="Times New Roman" w:hAnsi="Times New Roman" w:cs="Times New Roman"/>
          <w:sz w:val="24"/>
          <w:szCs w:val="24"/>
        </w:rPr>
        <w:t>4.6 Воспитательная работа и социальная политика ОмГА</w:t>
      </w:r>
    </w:p>
    <w:p w:rsidR="00F45D02" w:rsidRPr="00981C5E" w:rsidRDefault="00F45D02" w:rsidP="00295935"/>
    <w:p w:rsidR="00295935" w:rsidRPr="00981C5E" w:rsidRDefault="00295935">
      <w:pPr>
        <w:widowControl/>
        <w:autoSpaceDE/>
        <w:autoSpaceDN/>
        <w:adjustRightInd/>
      </w:pPr>
      <w:r w:rsidRPr="00981C5E">
        <w:br w:type="page"/>
      </w:r>
    </w:p>
    <w:p w:rsidR="00295935" w:rsidRPr="00981C5E" w:rsidRDefault="00295935" w:rsidP="00295935"/>
    <w:p w:rsidR="00295935" w:rsidRPr="00981C5E" w:rsidRDefault="00295935" w:rsidP="00295935">
      <w:pPr>
        <w:shd w:val="clear" w:color="auto" w:fill="FFFFFF"/>
        <w:tabs>
          <w:tab w:val="left" w:pos="709"/>
        </w:tabs>
        <w:jc w:val="center"/>
        <w:rPr>
          <w:b/>
          <w:bCs/>
          <w:iCs/>
          <w:sz w:val="24"/>
          <w:szCs w:val="24"/>
        </w:rPr>
      </w:pPr>
      <w:r w:rsidRPr="00981C5E">
        <w:rPr>
          <w:b/>
          <w:bCs/>
          <w:iCs/>
          <w:sz w:val="24"/>
          <w:szCs w:val="24"/>
        </w:rPr>
        <w:t>Перечень сокращений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1"/>
        <w:gridCol w:w="1076"/>
        <w:gridCol w:w="6506"/>
      </w:tblGrid>
      <w:tr w:rsidR="00295935" w:rsidRPr="00981C5E" w:rsidTr="00F45D02">
        <w:tc>
          <w:tcPr>
            <w:tcW w:w="2191" w:type="dxa"/>
          </w:tcPr>
          <w:p w:rsidR="00295935" w:rsidRPr="00981C5E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295935" w:rsidRPr="00981C5E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81C5E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зачетная единица</w:t>
            </w:r>
          </w:p>
        </w:tc>
      </w:tr>
      <w:tr w:rsidR="00295935" w:rsidRPr="00981C5E" w:rsidTr="00F45D02">
        <w:trPr>
          <w:trHeight w:val="355"/>
        </w:trPr>
        <w:tc>
          <w:tcPr>
            <w:tcW w:w="2191" w:type="dxa"/>
          </w:tcPr>
          <w:p w:rsidR="00295935" w:rsidRPr="00981C5E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076" w:type="dxa"/>
          </w:tcPr>
          <w:p w:rsidR="00295935" w:rsidRPr="00981C5E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81C5E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</w:t>
            </w:r>
            <w:proofErr w:type="spellEnd"/>
            <w:r w:rsidRPr="00981C5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</w:tr>
      <w:tr w:rsidR="00295935" w:rsidRPr="00981C5E" w:rsidTr="00F45D02">
        <w:tc>
          <w:tcPr>
            <w:tcW w:w="2191" w:type="dxa"/>
          </w:tcPr>
          <w:p w:rsidR="00295935" w:rsidRPr="00981C5E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1076" w:type="dxa"/>
          </w:tcPr>
          <w:p w:rsidR="00295935" w:rsidRPr="00981C5E" w:rsidRDefault="00295935" w:rsidP="00F45D0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81C5E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оценочное средство</w:t>
            </w:r>
          </w:p>
        </w:tc>
      </w:tr>
      <w:tr w:rsidR="00295935" w:rsidRPr="00981C5E" w:rsidTr="00F45D02">
        <w:tc>
          <w:tcPr>
            <w:tcW w:w="2191" w:type="dxa"/>
          </w:tcPr>
          <w:p w:rsidR="00295935" w:rsidRPr="00981C5E" w:rsidRDefault="00295935" w:rsidP="00F45D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 xml:space="preserve">          ОТФ</w:t>
            </w:r>
          </w:p>
        </w:tc>
        <w:tc>
          <w:tcPr>
            <w:tcW w:w="1076" w:type="dxa"/>
          </w:tcPr>
          <w:p w:rsidR="00295935" w:rsidRPr="00981C5E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81C5E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обобщенная трудовая функция</w:t>
            </w:r>
          </w:p>
        </w:tc>
      </w:tr>
      <w:tr w:rsidR="00295935" w:rsidRPr="00981C5E" w:rsidTr="00F45D02">
        <w:tc>
          <w:tcPr>
            <w:tcW w:w="2191" w:type="dxa"/>
          </w:tcPr>
          <w:p w:rsidR="00295935" w:rsidRPr="00981C5E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076" w:type="dxa"/>
          </w:tcPr>
          <w:p w:rsidR="00295935" w:rsidRPr="00981C5E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81C5E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</w:tr>
      <w:tr w:rsidR="00295935" w:rsidRPr="00981C5E" w:rsidTr="00F45D02">
        <w:tc>
          <w:tcPr>
            <w:tcW w:w="2191" w:type="dxa"/>
          </w:tcPr>
          <w:p w:rsidR="00295935" w:rsidRPr="00981C5E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76" w:type="dxa"/>
          </w:tcPr>
          <w:p w:rsidR="00295935" w:rsidRPr="00981C5E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81C5E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</w:t>
            </w:r>
          </w:p>
        </w:tc>
      </w:tr>
      <w:tr w:rsidR="00295935" w:rsidRPr="00981C5E" w:rsidTr="00F45D02">
        <w:tc>
          <w:tcPr>
            <w:tcW w:w="2191" w:type="dxa"/>
          </w:tcPr>
          <w:p w:rsidR="00295935" w:rsidRPr="00981C5E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076" w:type="dxa"/>
          </w:tcPr>
          <w:p w:rsidR="00295935" w:rsidRPr="00981C5E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81C5E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</w:tr>
      <w:tr w:rsidR="00295935" w:rsidRPr="00981C5E" w:rsidTr="00F45D02">
        <w:tc>
          <w:tcPr>
            <w:tcW w:w="2191" w:type="dxa"/>
          </w:tcPr>
          <w:p w:rsidR="00295935" w:rsidRPr="00981C5E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ПООП</w:t>
            </w:r>
          </w:p>
        </w:tc>
        <w:tc>
          <w:tcPr>
            <w:tcW w:w="1076" w:type="dxa"/>
          </w:tcPr>
          <w:p w:rsidR="00295935" w:rsidRPr="00981C5E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81C5E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по направлению подготовки</w:t>
            </w:r>
          </w:p>
        </w:tc>
      </w:tr>
      <w:tr w:rsidR="00295935" w:rsidRPr="00981C5E" w:rsidTr="00F45D02">
        <w:tc>
          <w:tcPr>
            <w:tcW w:w="2191" w:type="dxa"/>
          </w:tcPr>
          <w:p w:rsidR="00295935" w:rsidRPr="00981C5E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076" w:type="dxa"/>
          </w:tcPr>
          <w:p w:rsidR="00295935" w:rsidRPr="00981C5E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81C5E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универсальная компетенция</w:t>
            </w:r>
          </w:p>
        </w:tc>
      </w:tr>
      <w:tr w:rsidR="00295935" w:rsidRPr="00981C5E" w:rsidTr="00F45D02">
        <w:tc>
          <w:tcPr>
            <w:tcW w:w="2191" w:type="dxa"/>
          </w:tcPr>
          <w:p w:rsidR="00295935" w:rsidRPr="00981C5E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ФГОС ВО</w:t>
            </w:r>
          </w:p>
        </w:tc>
        <w:tc>
          <w:tcPr>
            <w:tcW w:w="1076" w:type="dxa"/>
          </w:tcPr>
          <w:p w:rsidR="00295935" w:rsidRPr="00981C5E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981C5E" w:rsidRDefault="00295935" w:rsidP="00F45D02">
            <w:pPr>
              <w:pStyle w:val="ConsPlusNormal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высшего образования</w:t>
            </w:r>
          </w:p>
        </w:tc>
      </w:tr>
    </w:tbl>
    <w:p w:rsidR="00295935" w:rsidRPr="00981C5E" w:rsidRDefault="00295935" w:rsidP="004200D5">
      <w:pPr>
        <w:pStyle w:val="10"/>
        <w:rPr>
          <w:sz w:val="24"/>
          <w:szCs w:val="24"/>
        </w:rPr>
      </w:pPr>
    </w:p>
    <w:p w:rsidR="00295935" w:rsidRPr="00981C5E" w:rsidRDefault="00295935" w:rsidP="00295935">
      <w:r w:rsidRPr="00981C5E">
        <w:br w:type="page"/>
      </w:r>
    </w:p>
    <w:p w:rsidR="00295935" w:rsidRPr="00981C5E" w:rsidRDefault="00295935" w:rsidP="004200D5">
      <w:pPr>
        <w:pStyle w:val="10"/>
        <w:rPr>
          <w:sz w:val="24"/>
          <w:szCs w:val="24"/>
        </w:rPr>
      </w:pPr>
    </w:p>
    <w:p w:rsidR="004200D5" w:rsidRPr="00981C5E" w:rsidRDefault="004200D5" w:rsidP="004200D5">
      <w:pPr>
        <w:pStyle w:val="10"/>
        <w:rPr>
          <w:sz w:val="24"/>
          <w:szCs w:val="24"/>
        </w:rPr>
      </w:pPr>
      <w:r w:rsidRPr="00981C5E">
        <w:rPr>
          <w:sz w:val="24"/>
          <w:szCs w:val="24"/>
        </w:rPr>
        <w:t>Раздел 1. ОБЩИЕ ПОЛОЖЕНИЯ</w:t>
      </w:r>
      <w:bookmarkEnd w:id="0"/>
    </w:p>
    <w:p w:rsidR="00AA0620" w:rsidRPr="00981C5E" w:rsidRDefault="00AA0620" w:rsidP="00AA0620"/>
    <w:p w:rsidR="00347262" w:rsidRPr="00981C5E" w:rsidRDefault="00F45D02" w:rsidP="00F45D02">
      <w:pPr>
        <w:ind w:left="284"/>
        <w:jc w:val="both"/>
        <w:rPr>
          <w:b/>
          <w:sz w:val="24"/>
          <w:szCs w:val="24"/>
        </w:rPr>
      </w:pPr>
      <w:r w:rsidRPr="00981C5E">
        <w:rPr>
          <w:b/>
          <w:sz w:val="24"/>
          <w:szCs w:val="24"/>
        </w:rPr>
        <w:t>1.1.</w:t>
      </w:r>
      <w:r w:rsidR="00347262" w:rsidRPr="00981C5E">
        <w:rPr>
          <w:b/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7957DC" w:rsidRPr="00981C5E" w:rsidRDefault="007957DC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</w:p>
    <w:p w:rsidR="00014878" w:rsidRPr="00981C5E" w:rsidRDefault="00CE0281" w:rsidP="00DB42E5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981C5E">
        <w:rPr>
          <w:sz w:val="24"/>
          <w:szCs w:val="24"/>
        </w:rPr>
        <w:t>Основная профессиональная образовательная программа</w:t>
      </w:r>
      <w:r w:rsidR="004E79D5" w:rsidRPr="00981C5E">
        <w:rPr>
          <w:sz w:val="24"/>
          <w:szCs w:val="24"/>
        </w:rPr>
        <w:t xml:space="preserve"> </w:t>
      </w:r>
      <w:r w:rsidRPr="00981C5E">
        <w:rPr>
          <w:sz w:val="24"/>
          <w:szCs w:val="24"/>
        </w:rPr>
        <w:t xml:space="preserve">(далее – </w:t>
      </w:r>
      <w:r w:rsidR="004E79D5" w:rsidRPr="00981C5E">
        <w:rPr>
          <w:sz w:val="24"/>
          <w:szCs w:val="24"/>
        </w:rPr>
        <w:t>о</w:t>
      </w:r>
      <w:r w:rsidR="005D5383" w:rsidRPr="00981C5E">
        <w:rPr>
          <w:sz w:val="24"/>
          <w:szCs w:val="24"/>
        </w:rPr>
        <w:t>бразовательная программ</w:t>
      </w:r>
      <w:r w:rsidR="00A16BEE" w:rsidRPr="00981C5E">
        <w:rPr>
          <w:sz w:val="24"/>
          <w:szCs w:val="24"/>
        </w:rPr>
        <w:t>а</w:t>
      </w:r>
      <w:r w:rsidRPr="00981C5E">
        <w:rPr>
          <w:sz w:val="24"/>
          <w:szCs w:val="24"/>
        </w:rPr>
        <w:t>)</w:t>
      </w:r>
      <w:r w:rsidR="005D5383" w:rsidRPr="00981C5E">
        <w:rPr>
          <w:bCs/>
          <w:sz w:val="24"/>
          <w:szCs w:val="24"/>
        </w:rPr>
        <w:t>,</w:t>
      </w:r>
      <w:r w:rsidR="00672444" w:rsidRPr="00981C5E">
        <w:rPr>
          <w:bCs/>
          <w:sz w:val="24"/>
          <w:szCs w:val="24"/>
        </w:rPr>
        <w:t xml:space="preserve"> </w:t>
      </w:r>
      <w:r w:rsidR="005D5383" w:rsidRPr="00981C5E">
        <w:rPr>
          <w:bCs/>
          <w:sz w:val="24"/>
          <w:szCs w:val="24"/>
        </w:rPr>
        <w:t>реализуемая</w:t>
      </w:r>
      <w:r w:rsidR="00B7630B" w:rsidRPr="00981C5E">
        <w:rPr>
          <w:bCs/>
          <w:sz w:val="24"/>
          <w:szCs w:val="24"/>
        </w:rPr>
        <w:t xml:space="preserve"> в </w:t>
      </w:r>
      <w:r w:rsidR="007957DC" w:rsidRPr="00981C5E">
        <w:rPr>
          <w:sz w:val="24"/>
          <w:szCs w:val="24"/>
        </w:rPr>
        <w:t xml:space="preserve">ЧУОО </w:t>
      </w:r>
      <w:proofErr w:type="gramStart"/>
      <w:r w:rsidR="007957DC" w:rsidRPr="00981C5E">
        <w:rPr>
          <w:sz w:val="24"/>
          <w:szCs w:val="24"/>
        </w:rPr>
        <w:t>ВО</w:t>
      </w:r>
      <w:proofErr w:type="gramEnd"/>
      <w:r w:rsidR="007957DC" w:rsidRPr="00981C5E">
        <w:rPr>
          <w:sz w:val="24"/>
          <w:szCs w:val="24"/>
        </w:rPr>
        <w:t xml:space="preserve"> «Омская гуманитарная академия» </w:t>
      </w:r>
      <w:r w:rsidR="007957DC" w:rsidRPr="00981C5E">
        <w:rPr>
          <w:bCs/>
          <w:sz w:val="24"/>
          <w:szCs w:val="24"/>
        </w:rPr>
        <w:t>(далее – Академия</w:t>
      </w:r>
      <w:r w:rsidR="005A5172" w:rsidRPr="00981C5E">
        <w:rPr>
          <w:bCs/>
          <w:sz w:val="24"/>
          <w:szCs w:val="24"/>
        </w:rPr>
        <w:t xml:space="preserve">; </w:t>
      </w:r>
      <w:proofErr w:type="gramStart"/>
      <w:r w:rsidR="005A5172" w:rsidRPr="00981C5E">
        <w:rPr>
          <w:bCs/>
          <w:sz w:val="24"/>
          <w:szCs w:val="24"/>
        </w:rPr>
        <w:t>ОмГА</w:t>
      </w:r>
      <w:r w:rsidR="007957DC" w:rsidRPr="00981C5E">
        <w:rPr>
          <w:bCs/>
          <w:sz w:val="24"/>
          <w:szCs w:val="24"/>
        </w:rPr>
        <w:t xml:space="preserve">) </w:t>
      </w:r>
      <w:r w:rsidR="00AF23BF" w:rsidRPr="00981C5E">
        <w:rPr>
          <w:iCs/>
          <w:sz w:val="24"/>
          <w:szCs w:val="24"/>
        </w:rPr>
        <w:t xml:space="preserve">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</w:t>
      </w:r>
      <w:r w:rsidR="00D81B31" w:rsidRPr="00981C5E">
        <w:rPr>
          <w:rFonts w:eastAsia="Courier New"/>
          <w:sz w:val="24"/>
          <w:szCs w:val="24"/>
          <w:lang w:bidi="ru-RU"/>
        </w:rPr>
        <w:t xml:space="preserve">44.03.01 Педагогическое образование </w:t>
      </w:r>
      <w:r w:rsidR="00D81B31" w:rsidRPr="00981C5E">
        <w:rPr>
          <w:iCs/>
          <w:sz w:val="24"/>
          <w:szCs w:val="24"/>
        </w:rPr>
        <w:t xml:space="preserve"> </w:t>
      </w:r>
      <w:r w:rsidR="00AF23BF" w:rsidRPr="00981C5E">
        <w:rPr>
          <w:iCs/>
          <w:sz w:val="24"/>
          <w:szCs w:val="24"/>
        </w:rPr>
        <w:t>(далее соответственно - программа бакалавриата, направление подготовки)</w:t>
      </w:r>
      <w:r w:rsidR="00347262" w:rsidRPr="00981C5E">
        <w:rPr>
          <w:sz w:val="24"/>
          <w:szCs w:val="24"/>
        </w:rPr>
        <w:t>,</w:t>
      </w:r>
      <w:r w:rsidR="00AF23BF" w:rsidRPr="00981C5E">
        <w:rPr>
          <w:sz w:val="24"/>
          <w:szCs w:val="24"/>
        </w:rPr>
        <w:t xml:space="preserve"> </w:t>
      </w:r>
      <w:r w:rsidR="00347262" w:rsidRPr="00981C5E">
        <w:rPr>
          <w:sz w:val="24"/>
          <w:szCs w:val="24"/>
        </w:rPr>
        <w:t>утвержденны</w:t>
      </w:r>
      <w:r w:rsidR="00F247C9" w:rsidRPr="00981C5E">
        <w:rPr>
          <w:sz w:val="24"/>
          <w:szCs w:val="24"/>
        </w:rPr>
        <w:t>х</w:t>
      </w:r>
      <w:r w:rsidR="00347262" w:rsidRPr="00981C5E">
        <w:rPr>
          <w:sz w:val="24"/>
          <w:szCs w:val="24"/>
        </w:rPr>
        <w:t xml:space="preserve"> </w:t>
      </w:r>
      <w:r w:rsidR="007957DC" w:rsidRPr="00981C5E">
        <w:rPr>
          <w:sz w:val="24"/>
          <w:szCs w:val="24"/>
        </w:rPr>
        <w:t>Приказом Министерства образования</w:t>
      </w:r>
      <w:r w:rsidR="0059092F" w:rsidRPr="00981C5E">
        <w:rPr>
          <w:sz w:val="24"/>
          <w:szCs w:val="24"/>
        </w:rPr>
        <w:t xml:space="preserve"> и науки РФ </w:t>
      </w:r>
      <w:r w:rsidR="00D81B31" w:rsidRPr="00981C5E">
        <w:rPr>
          <w:rStyle w:val="fontstyle01"/>
          <w:rFonts w:ascii="Times New Roman" w:hAnsi="Times New Roman"/>
          <w:sz w:val="24"/>
          <w:szCs w:val="24"/>
        </w:rPr>
        <w:t>от 22 февраля 2018 года № 121</w:t>
      </w:r>
      <w:r w:rsidR="00D81B31" w:rsidRPr="00981C5E">
        <w:rPr>
          <w:b/>
          <w:i/>
          <w:sz w:val="24"/>
          <w:szCs w:val="24"/>
        </w:rPr>
        <w:t xml:space="preserve"> </w:t>
      </w:r>
      <w:r w:rsidR="005E3963" w:rsidRPr="00981C5E">
        <w:rPr>
          <w:b/>
          <w:i/>
          <w:sz w:val="24"/>
          <w:szCs w:val="24"/>
        </w:rPr>
        <w:t>«</w:t>
      </w:r>
      <w:r w:rsidR="007957DC" w:rsidRPr="00981C5E">
        <w:rPr>
          <w:sz w:val="24"/>
          <w:szCs w:val="24"/>
        </w:rPr>
        <w:t xml:space="preserve">Об утверждении федерального государственного образовательного стандарта высшего образования - бакалавриат по направлению подготовки </w:t>
      </w:r>
      <w:r w:rsidR="00D81B31" w:rsidRPr="00981C5E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7957DC" w:rsidRPr="00981C5E">
        <w:rPr>
          <w:b/>
          <w:i/>
          <w:sz w:val="24"/>
          <w:szCs w:val="24"/>
        </w:rPr>
        <w:t>»</w:t>
      </w:r>
      <w:r w:rsidR="00AF1754" w:rsidRPr="00981C5E">
        <w:rPr>
          <w:b/>
          <w:i/>
          <w:sz w:val="24"/>
          <w:szCs w:val="24"/>
        </w:rPr>
        <w:t xml:space="preserve"> </w:t>
      </w:r>
      <w:r w:rsidR="00AF1754" w:rsidRPr="00981C5E">
        <w:rPr>
          <w:sz w:val="24"/>
          <w:szCs w:val="24"/>
        </w:rPr>
        <w:t>с учетом профессиональных стандартов</w:t>
      </w:r>
      <w:proofErr w:type="gramEnd"/>
      <w:r w:rsidR="00AF1754" w:rsidRPr="00981C5E">
        <w:rPr>
          <w:sz w:val="24"/>
          <w:szCs w:val="24"/>
        </w:rPr>
        <w:t>, сопряженных с профессиональной деятельностью выпускников</w:t>
      </w:r>
      <w:r w:rsidR="00821598" w:rsidRPr="00981C5E">
        <w:rPr>
          <w:sz w:val="24"/>
          <w:szCs w:val="24"/>
        </w:rPr>
        <w:t>, зарегистрировано в Министерстве Юстиции от 15 марта 2018г, №50362</w:t>
      </w:r>
      <w:r w:rsidR="00AF1754" w:rsidRPr="00981C5E">
        <w:rPr>
          <w:sz w:val="24"/>
          <w:szCs w:val="24"/>
        </w:rPr>
        <w:t>.</w:t>
      </w:r>
    </w:p>
    <w:p w:rsidR="00031E99" w:rsidRPr="00981C5E" w:rsidRDefault="001C369E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proofErr w:type="gramStart"/>
      <w:r w:rsidRPr="00981C5E">
        <w:rPr>
          <w:sz w:val="24"/>
          <w:szCs w:val="24"/>
        </w:rPr>
        <w:t>О</w:t>
      </w:r>
      <w:r w:rsidR="00EA6A24" w:rsidRPr="00981C5E">
        <w:rPr>
          <w:sz w:val="24"/>
          <w:szCs w:val="24"/>
        </w:rPr>
        <w:t>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 (модулей), программ практик,</w:t>
      </w:r>
      <w:r w:rsidR="00347262" w:rsidRPr="00981C5E">
        <w:rPr>
          <w:sz w:val="24"/>
          <w:szCs w:val="24"/>
        </w:rPr>
        <w:t xml:space="preserve"> программы государственной итоговой аттестации,</w:t>
      </w:r>
      <w:r w:rsidR="00EA6A24" w:rsidRPr="00981C5E">
        <w:rPr>
          <w:sz w:val="24"/>
          <w:szCs w:val="24"/>
        </w:rPr>
        <w:t xml:space="preserve"> оценочных средств, </w:t>
      </w:r>
      <w:r w:rsidRPr="00981C5E">
        <w:rPr>
          <w:sz w:val="24"/>
          <w:szCs w:val="24"/>
        </w:rPr>
        <w:t>методических материалов</w:t>
      </w:r>
      <w:r w:rsidR="00886DCA" w:rsidRPr="00981C5E">
        <w:rPr>
          <w:sz w:val="24"/>
          <w:szCs w:val="24"/>
        </w:rPr>
        <w:t>.</w:t>
      </w:r>
      <w:proofErr w:type="gramEnd"/>
    </w:p>
    <w:p w:rsidR="00014878" w:rsidRPr="00981C5E" w:rsidRDefault="00014878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981C5E">
        <w:rPr>
          <w:sz w:val="24"/>
          <w:szCs w:val="24"/>
        </w:rPr>
        <w:t xml:space="preserve">Образовательная программа </w:t>
      </w:r>
      <w:r w:rsidR="001E0B66" w:rsidRPr="00981C5E">
        <w:rPr>
          <w:sz w:val="24"/>
          <w:szCs w:val="24"/>
        </w:rPr>
        <w:t xml:space="preserve">бакалавриата по направлению подготовки </w:t>
      </w:r>
      <w:r w:rsidR="001E0B66" w:rsidRPr="00981C5E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1E0B66" w:rsidRPr="00981C5E">
        <w:rPr>
          <w:sz w:val="24"/>
          <w:szCs w:val="24"/>
        </w:rPr>
        <w:t xml:space="preserve"> </w:t>
      </w:r>
      <w:r w:rsidRPr="00981C5E">
        <w:rPr>
          <w:sz w:val="24"/>
          <w:szCs w:val="24"/>
        </w:rPr>
        <w:t xml:space="preserve">формирует требования к результатам её освоения в виде универсальных, </w:t>
      </w:r>
      <w:proofErr w:type="spellStart"/>
      <w:r w:rsidRPr="00981C5E">
        <w:rPr>
          <w:sz w:val="24"/>
          <w:szCs w:val="24"/>
        </w:rPr>
        <w:t>общепрофессиональных</w:t>
      </w:r>
      <w:proofErr w:type="spellEnd"/>
      <w:r w:rsidRPr="00981C5E">
        <w:rPr>
          <w:sz w:val="24"/>
          <w:szCs w:val="24"/>
        </w:rPr>
        <w:t xml:space="preserve"> и профессиональных компетенций выпускников.</w:t>
      </w:r>
    </w:p>
    <w:p w:rsidR="008D6AE8" w:rsidRPr="00981C5E" w:rsidRDefault="008D6AE8" w:rsidP="008D6AE8">
      <w:pPr>
        <w:widowControl/>
        <w:ind w:firstLine="720"/>
        <w:jc w:val="both"/>
        <w:rPr>
          <w:strike/>
          <w:sz w:val="24"/>
          <w:szCs w:val="24"/>
        </w:rPr>
      </w:pPr>
      <w:r w:rsidRPr="00981C5E">
        <w:rPr>
          <w:sz w:val="24"/>
          <w:szCs w:val="24"/>
        </w:rPr>
        <w:t>Образовательная программа</w:t>
      </w:r>
      <w:r w:rsidR="001E0B66" w:rsidRPr="00981C5E">
        <w:rPr>
          <w:sz w:val="24"/>
          <w:szCs w:val="24"/>
        </w:rPr>
        <w:t xml:space="preserve"> бакалавриата по направлению подготовки </w:t>
      </w:r>
      <w:r w:rsidR="001E0B66" w:rsidRPr="00981C5E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Pr="00981C5E">
        <w:rPr>
          <w:sz w:val="24"/>
          <w:szCs w:val="24"/>
        </w:rPr>
        <w:t xml:space="preserve"> позволяет осуществлять обучение инвалидов и лиц с ограниченными возможностями здоровья</w:t>
      </w:r>
      <w:r w:rsidR="002E6DA6" w:rsidRPr="00981C5E">
        <w:rPr>
          <w:sz w:val="24"/>
          <w:szCs w:val="24"/>
        </w:rPr>
        <w:t xml:space="preserve"> (при наличии данной категории обучающихся)</w:t>
      </w:r>
      <w:r w:rsidRPr="00981C5E">
        <w:rPr>
          <w:sz w:val="24"/>
          <w:szCs w:val="24"/>
        </w:rPr>
        <w:t xml:space="preserve">. </w:t>
      </w:r>
    </w:p>
    <w:p w:rsidR="00B7630B" w:rsidRPr="00981C5E" w:rsidRDefault="00B7630B" w:rsidP="004E005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D5383" w:rsidRPr="00981C5E" w:rsidRDefault="00F45D02" w:rsidP="00F45D02">
      <w:pPr>
        <w:shd w:val="clear" w:color="auto" w:fill="FFFFFF"/>
        <w:tabs>
          <w:tab w:val="left" w:pos="799"/>
          <w:tab w:val="left" w:leader="underscore" w:pos="3319"/>
        </w:tabs>
        <w:ind w:left="284"/>
        <w:jc w:val="both"/>
        <w:rPr>
          <w:b/>
          <w:sz w:val="24"/>
          <w:szCs w:val="24"/>
        </w:rPr>
      </w:pPr>
      <w:r w:rsidRPr="00981C5E">
        <w:rPr>
          <w:b/>
          <w:bCs/>
          <w:iCs/>
          <w:sz w:val="24"/>
          <w:szCs w:val="24"/>
        </w:rPr>
        <w:t xml:space="preserve">1.2. </w:t>
      </w:r>
      <w:r w:rsidR="00584541" w:rsidRPr="00981C5E">
        <w:rPr>
          <w:b/>
          <w:bCs/>
          <w:iCs/>
          <w:sz w:val="24"/>
          <w:szCs w:val="24"/>
        </w:rPr>
        <w:t>Нормативные документы</w:t>
      </w:r>
      <w:r w:rsidR="005D5383" w:rsidRPr="00981C5E">
        <w:rPr>
          <w:b/>
          <w:bCs/>
          <w:iCs/>
          <w:sz w:val="24"/>
          <w:szCs w:val="24"/>
        </w:rPr>
        <w:t xml:space="preserve"> </w:t>
      </w:r>
    </w:p>
    <w:p w:rsidR="007957DC" w:rsidRPr="00981C5E" w:rsidRDefault="007957DC" w:rsidP="007957DC">
      <w:p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bCs/>
          <w:iCs/>
          <w:sz w:val="24"/>
          <w:szCs w:val="24"/>
        </w:rPr>
      </w:pPr>
    </w:p>
    <w:p w:rsidR="007F3140" w:rsidRPr="00D265D0" w:rsidRDefault="007F3140" w:rsidP="007F314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5D0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7F3140" w:rsidRPr="00D265D0" w:rsidRDefault="007F3140" w:rsidP="007F3140">
      <w:pPr>
        <w:pStyle w:val="a5"/>
        <w:numPr>
          <w:ilvl w:val="0"/>
          <w:numId w:val="6"/>
        </w:numPr>
        <w:shd w:val="clear" w:color="auto" w:fill="FFFFFF"/>
        <w:tabs>
          <w:tab w:val="left" w:pos="1022"/>
        </w:tabs>
        <w:jc w:val="both"/>
        <w:rPr>
          <w:rFonts w:ascii="Times New Roman" w:hAnsi="Times New Roman"/>
          <w:sz w:val="24"/>
          <w:szCs w:val="24"/>
        </w:rPr>
      </w:pPr>
      <w:r w:rsidRPr="00D265D0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высшего образования - бакалавриат по направлению подготовки </w:t>
      </w:r>
      <w:r w:rsidRPr="00D265D0">
        <w:rPr>
          <w:rFonts w:ascii="Times New Roman" w:eastAsia="Courier New" w:hAnsi="Times New Roman"/>
          <w:sz w:val="24"/>
          <w:szCs w:val="24"/>
          <w:lang w:bidi="ru-RU"/>
        </w:rPr>
        <w:t>44.03.01 Педагогическое образование</w:t>
      </w:r>
      <w:r w:rsidRPr="00D265D0">
        <w:rPr>
          <w:rFonts w:ascii="Times New Roman" w:hAnsi="Times New Roman"/>
          <w:sz w:val="24"/>
          <w:szCs w:val="24"/>
        </w:rPr>
        <w:t xml:space="preserve">, </w:t>
      </w:r>
      <w:r w:rsidRPr="00D52D23">
        <w:rPr>
          <w:rFonts w:ascii="Times New Roman" w:hAnsi="Times New Roman"/>
          <w:sz w:val="24"/>
          <w:szCs w:val="24"/>
        </w:rPr>
        <w:t xml:space="preserve">утвержденный </w:t>
      </w:r>
      <w:r w:rsidRPr="00D265D0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РФ </w:t>
      </w:r>
      <w:r w:rsidRPr="00D265D0">
        <w:rPr>
          <w:rStyle w:val="fontstyle01"/>
          <w:rFonts w:ascii="Times New Roman" w:hAnsi="Times New Roman"/>
          <w:sz w:val="24"/>
          <w:szCs w:val="24"/>
        </w:rPr>
        <w:t xml:space="preserve">от 22 февраля 2018 года № </w:t>
      </w:r>
      <w:r w:rsidRPr="00D52D23">
        <w:rPr>
          <w:rStyle w:val="fontstyle01"/>
          <w:rFonts w:ascii="Times New Roman" w:hAnsi="Times New Roman"/>
          <w:sz w:val="24"/>
          <w:szCs w:val="24"/>
        </w:rPr>
        <w:t>(Зарегистрировано в Минюсте России 15.03.2018 N 50362)</w:t>
      </w:r>
      <w:r w:rsidRPr="00D265D0">
        <w:rPr>
          <w:rFonts w:ascii="Times New Roman" w:hAnsi="Times New Roman"/>
          <w:sz w:val="24"/>
          <w:szCs w:val="24"/>
        </w:rPr>
        <w:t>;</w:t>
      </w:r>
    </w:p>
    <w:p w:rsidR="007F3140" w:rsidRPr="00D52D23" w:rsidRDefault="007F3140" w:rsidP="007F3140">
      <w:pPr>
        <w:pStyle w:val="a5"/>
        <w:numPr>
          <w:ilvl w:val="0"/>
          <w:numId w:val="6"/>
        </w:num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2D23">
        <w:rPr>
          <w:rFonts w:ascii="Times New Roman" w:hAnsi="Times New Roman"/>
          <w:sz w:val="24"/>
          <w:szCs w:val="24"/>
        </w:rPr>
        <w:t xml:space="preserve">Письмо № МН-5/35982 от 21.12.2022 г. </w:t>
      </w:r>
      <w:proofErr w:type="spellStart"/>
      <w:r w:rsidRPr="00D52D2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52D23">
        <w:rPr>
          <w:rFonts w:ascii="Times New Roman" w:hAnsi="Times New Roman"/>
          <w:sz w:val="24"/>
          <w:szCs w:val="24"/>
        </w:rPr>
        <w:t xml:space="preserve"> России (Программа образовательного модуля «Основы военной подготовки» для обучающихся образовательных организаций высшего образования), вступ. в силу с 01.09.2023);</w:t>
      </w:r>
      <w:proofErr w:type="gramEnd"/>
    </w:p>
    <w:p w:rsidR="007F3140" w:rsidRPr="00D52D23" w:rsidRDefault="007F3140" w:rsidP="007F314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D23">
        <w:rPr>
          <w:rFonts w:ascii="Times New Roman" w:hAnsi="Times New Roman"/>
          <w:sz w:val="24"/>
          <w:szCs w:val="24"/>
        </w:rPr>
        <w:t>Приказ № 1061 от 12 сентября 2013 г. «Об утверждении перечней специальностей и направлений подготовки высшего образования» (Зарегистрировано в Минюсте России 14.10.2013 N 30163);</w:t>
      </w:r>
    </w:p>
    <w:p w:rsidR="007F3140" w:rsidRPr="00D52D23" w:rsidRDefault="007F3140" w:rsidP="007F3140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D23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52D2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52D23">
        <w:rPr>
          <w:rFonts w:ascii="Times New Roman" w:hAnsi="Times New Roman"/>
          <w:sz w:val="24"/>
          <w:szCs w:val="24"/>
        </w:rPr>
        <w:t xml:space="preserve"> России от 06.04.2021 N 245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магистратуры";  </w:t>
      </w:r>
    </w:p>
    <w:p w:rsidR="007F3140" w:rsidRPr="00D52D23" w:rsidRDefault="007F3140" w:rsidP="007F3140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D23">
        <w:rPr>
          <w:rFonts w:ascii="Times New Roman" w:hAnsi="Times New Roman"/>
          <w:sz w:val="24"/>
          <w:szCs w:val="24"/>
        </w:rPr>
        <w:t xml:space="preserve">Положение о практической подготовке </w:t>
      </w:r>
      <w:proofErr w:type="gramStart"/>
      <w:r w:rsidRPr="00D52D2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52D23">
        <w:rPr>
          <w:rFonts w:ascii="Times New Roman" w:hAnsi="Times New Roman"/>
          <w:sz w:val="24"/>
          <w:szCs w:val="24"/>
        </w:rPr>
        <w:t xml:space="preserve"> (утверждено Приказом от 5 августа 2020 года N 885/390, Зарегистрировано в Министерстве юстиции Российской Федерации 11 сентября 2020 года, регистрационный N 59778);</w:t>
      </w:r>
    </w:p>
    <w:p w:rsidR="007F3140" w:rsidRPr="00D52D23" w:rsidRDefault="007F3140" w:rsidP="007F3140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D23">
        <w:rPr>
          <w:rFonts w:ascii="Times New Roman" w:hAnsi="Times New Roman"/>
          <w:sz w:val="24"/>
          <w:szCs w:val="24"/>
        </w:rPr>
        <w:t xml:space="preserve">Устав ЧУОО </w:t>
      </w:r>
      <w:proofErr w:type="gramStart"/>
      <w:r w:rsidRPr="00D52D23">
        <w:rPr>
          <w:rFonts w:ascii="Times New Roman" w:hAnsi="Times New Roman"/>
          <w:sz w:val="24"/>
          <w:szCs w:val="24"/>
        </w:rPr>
        <w:t>ВО</w:t>
      </w:r>
      <w:proofErr w:type="gramEnd"/>
      <w:r w:rsidRPr="00D52D23">
        <w:rPr>
          <w:rFonts w:ascii="Times New Roman" w:hAnsi="Times New Roman"/>
          <w:sz w:val="24"/>
          <w:szCs w:val="24"/>
        </w:rPr>
        <w:t xml:space="preserve"> «Омская гуманитарная академия»;</w:t>
      </w:r>
    </w:p>
    <w:p w:rsidR="007F3140" w:rsidRPr="00D52D23" w:rsidRDefault="007F3140" w:rsidP="007F3140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D23">
        <w:rPr>
          <w:rFonts w:ascii="Times New Roman" w:hAnsi="Times New Roman"/>
          <w:sz w:val="24"/>
          <w:szCs w:val="24"/>
        </w:rPr>
        <w:lastRenderedPageBreak/>
        <w:t xml:space="preserve">Локальные нормативные акты ОмГА </w:t>
      </w:r>
      <w:hyperlink r:id="rId11" w:history="1">
        <w:r w:rsidRPr="00D52D23">
          <w:rPr>
            <w:rStyle w:val="af7"/>
            <w:rFonts w:ascii="Times New Roman" w:hAnsi="Times New Roman"/>
            <w:sz w:val="24"/>
            <w:szCs w:val="24"/>
          </w:rPr>
          <w:t>http://omga.su/sveden/document.</w:t>
        </w:r>
      </w:hyperlink>
    </w:p>
    <w:p w:rsidR="005A5172" w:rsidRPr="00981C5E" w:rsidRDefault="007F3140" w:rsidP="007F3140">
      <w:pPr>
        <w:numPr>
          <w:ilvl w:val="0"/>
          <w:numId w:val="6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D52D23">
        <w:rPr>
          <w:sz w:val="24"/>
          <w:szCs w:val="24"/>
        </w:rPr>
        <w:t xml:space="preserve">Профессиональные стандарты, </w:t>
      </w:r>
      <w:r w:rsidRPr="00D52D23">
        <w:rPr>
          <w:rStyle w:val="extendedtext-full"/>
          <w:bCs/>
          <w:sz w:val="24"/>
          <w:szCs w:val="24"/>
        </w:rPr>
        <w:t>Справочник</w:t>
      </w:r>
      <w:r w:rsidRPr="00D52D23">
        <w:rPr>
          <w:rStyle w:val="extendedtext-full"/>
          <w:sz w:val="24"/>
          <w:szCs w:val="24"/>
        </w:rPr>
        <w:t xml:space="preserve"> квалификационных </w:t>
      </w:r>
      <w:r w:rsidRPr="00D52D23">
        <w:rPr>
          <w:rStyle w:val="extendedtext-full"/>
          <w:bCs/>
          <w:sz w:val="24"/>
          <w:szCs w:val="24"/>
        </w:rPr>
        <w:t>требований</w:t>
      </w:r>
      <w:r w:rsidRPr="00D52D23">
        <w:rPr>
          <w:rStyle w:val="extendedtext-full"/>
          <w:sz w:val="24"/>
          <w:szCs w:val="24"/>
        </w:rPr>
        <w:t xml:space="preserve"> </w:t>
      </w:r>
      <w:r w:rsidRPr="00D52D23">
        <w:rPr>
          <w:rStyle w:val="extendedtext-full"/>
          <w:bCs/>
          <w:sz w:val="24"/>
          <w:szCs w:val="24"/>
        </w:rPr>
        <w:t>к</w:t>
      </w:r>
      <w:r w:rsidRPr="00D52D23">
        <w:rPr>
          <w:rStyle w:val="extendedtext-full"/>
          <w:sz w:val="24"/>
          <w:szCs w:val="24"/>
        </w:rPr>
        <w:t xml:space="preserve"> претендентам на замещение должностей </w:t>
      </w:r>
      <w:r w:rsidRPr="00D52D23">
        <w:rPr>
          <w:rStyle w:val="extendedtext-full"/>
          <w:bCs/>
          <w:sz w:val="24"/>
          <w:szCs w:val="24"/>
        </w:rPr>
        <w:t>государственной</w:t>
      </w:r>
      <w:r w:rsidRPr="00D52D23">
        <w:rPr>
          <w:rStyle w:val="extendedtext-full"/>
          <w:sz w:val="24"/>
          <w:szCs w:val="24"/>
        </w:rPr>
        <w:t xml:space="preserve"> гражданской службы и </w:t>
      </w:r>
      <w:r w:rsidRPr="00D52D23">
        <w:rPr>
          <w:rStyle w:val="extendedtext-full"/>
          <w:bCs/>
          <w:sz w:val="24"/>
          <w:szCs w:val="24"/>
        </w:rPr>
        <w:t>государственным</w:t>
      </w:r>
      <w:r w:rsidRPr="00D52D23">
        <w:rPr>
          <w:rStyle w:val="extendedtext-full"/>
          <w:sz w:val="24"/>
          <w:szCs w:val="24"/>
        </w:rPr>
        <w:t xml:space="preserve"> </w:t>
      </w:r>
      <w:r w:rsidRPr="00D52D23">
        <w:rPr>
          <w:rStyle w:val="extendedtext-full"/>
          <w:bCs/>
          <w:sz w:val="24"/>
          <w:szCs w:val="24"/>
        </w:rPr>
        <w:t>гражданским</w:t>
      </w:r>
      <w:r w:rsidRPr="00D52D23">
        <w:rPr>
          <w:rStyle w:val="extendedtext-full"/>
          <w:sz w:val="24"/>
          <w:szCs w:val="24"/>
        </w:rPr>
        <w:t xml:space="preserve"> </w:t>
      </w:r>
      <w:r w:rsidRPr="00D52D23">
        <w:rPr>
          <w:rStyle w:val="extendedtext-full"/>
          <w:bCs/>
          <w:sz w:val="24"/>
          <w:szCs w:val="24"/>
        </w:rPr>
        <w:t>служащим</w:t>
      </w:r>
    </w:p>
    <w:p w:rsidR="00B65206" w:rsidRPr="00981C5E" w:rsidRDefault="00B65206" w:rsidP="00B65206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bookmarkStart w:id="1" w:name="_Toc532218998"/>
    </w:p>
    <w:bookmarkEnd w:id="1"/>
    <w:p w:rsidR="00E46575" w:rsidRPr="00981C5E" w:rsidRDefault="00F45D02" w:rsidP="00F45D02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981C5E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1.3 </w:t>
      </w:r>
      <w:r w:rsidR="00E46575" w:rsidRPr="00981C5E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Перечень профессиональных стандартов, соотнесенных с ФГОС</w:t>
      </w:r>
    </w:p>
    <w:p w:rsidR="00743A62" w:rsidRPr="00981C5E" w:rsidRDefault="00743A62" w:rsidP="00743A62">
      <w:pPr>
        <w:pStyle w:val="a8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E46575" w:rsidRPr="00981C5E" w:rsidRDefault="00E46575" w:rsidP="00743A62">
      <w:pPr>
        <w:pStyle w:val="a8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</w:pPr>
      <w:r w:rsidRPr="00981C5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Перечень профессиональных ст</w:t>
      </w:r>
      <w:r w:rsidR="00743A62" w:rsidRPr="00981C5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андартов</w:t>
      </w:r>
      <w:r w:rsidRPr="00981C5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, соотнесенных с федеральным государственным образовательным </w:t>
      </w:r>
      <w:r w:rsidR="00743A62" w:rsidRPr="00981C5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стандартом высшего образования </w:t>
      </w:r>
      <w:r w:rsidR="00A912C5" w:rsidRPr="00981C5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- </w:t>
      </w:r>
      <w:r w:rsidR="00743A62" w:rsidRPr="00981C5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бакалавриат по направлению </w:t>
      </w:r>
      <w:r w:rsidRPr="00981C5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подготовки</w:t>
      </w:r>
      <w:r w:rsidR="00743A62" w:rsidRPr="00981C5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 w:rsidR="00290ECA" w:rsidRPr="00981C5E">
        <w:rPr>
          <w:rFonts w:ascii="Times New Roman" w:eastAsia="Courier New" w:hAnsi="Times New Roman" w:cs="Times New Roman"/>
          <w:sz w:val="24"/>
          <w:szCs w:val="24"/>
          <w:lang w:bidi="ru-RU"/>
        </w:rPr>
        <w:t>44.03.01 Педагогическое образование</w:t>
      </w:r>
      <w:r w:rsidRPr="00981C5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, приведен в </w:t>
      </w:r>
      <w:r w:rsidRPr="00981C5E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  <w:t xml:space="preserve">Приложении </w:t>
      </w:r>
      <w:r w:rsidR="005752F9" w:rsidRPr="00981C5E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  <w:t>1</w:t>
      </w:r>
      <w:r w:rsidRPr="00981C5E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  <w:t xml:space="preserve">. </w:t>
      </w:r>
    </w:p>
    <w:p w:rsidR="00743A62" w:rsidRPr="00981C5E" w:rsidRDefault="00A941E9" w:rsidP="00A941E9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bookmarkStart w:id="2" w:name="_TOC_250016"/>
      <w:r w:rsidRPr="00981C5E">
        <w:rPr>
          <w:sz w:val="24"/>
          <w:szCs w:val="24"/>
        </w:rPr>
        <w:t>1.</w:t>
      </w:r>
      <w:r w:rsidR="00295935" w:rsidRPr="00981C5E">
        <w:rPr>
          <w:sz w:val="24"/>
          <w:szCs w:val="24"/>
        </w:rPr>
        <w:t>4</w:t>
      </w:r>
      <w:r w:rsidR="00E46575" w:rsidRPr="00981C5E">
        <w:rPr>
          <w:sz w:val="24"/>
          <w:szCs w:val="24"/>
        </w:rPr>
        <w:t xml:space="preserve"> </w:t>
      </w:r>
      <w:r w:rsidR="00D2246A" w:rsidRPr="00981C5E">
        <w:rPr>
          <w:sz w:val="24"/>
          <w:szCs w:val="24"/>
        </w:rPr>
        <w:t>Квалификация, присваиваемая выпускникам</w:t>
      </w:r>
      <w:r w:rsidR="00D2246A" w:rsidRPr="00981C5E">
        <w:rPr>
          <w:spacing w:val="-54"/>
          <w:sz w:val="24"/>
          <w:szCs w:val="24"/>
        </w:rPr>
        <w:t xml:space="preserve"> </w:t>
      </w:r>
      <w:bookmarkEnd w:id="2"/>
      <w:r w:rsidR="00D2246A" w:rsidRPr="00981C5E">
        <w:rPr>
          <w:sz w:val="24"/>
          <w:szCs w:val="24"/>
        </w:rPr>
        <w:t>образовательных программ</w:t>
      </w:r>
      <w:r w:rsidR="00B65206" w:rsidRPr="00981C5E">
        <w:rPr>
          <w:sz w:val="24"/>
          <w:szCs w:val="24"/>
        </w:rPr>
        <w:t xml:space="preserve"> - </w:t>
      </w:r>
      <w:r w:rsidR="00D2246A" w:rsidRPr="00981C5E">
        <w:rPr>
          <w:b w:val="0"/>
          <w:sz w:val="24"/>
          <w:szCs w:val="24"/>
        </w:rPr>
        <w:t>Бакалавр</w:t>
      </w:r>
    </w:p>
    <w:p w:rsidR="00B7260E" w:rsidRPr="00981C5E" w:rsidRDefault="00743A62" w:rsidP="00A941E9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981C5E">
        <w:rPr>
          <w:b/>
          <w:sz w:val="24"/>
          <w:szCs w:val="24"/>
        </w:rPr>
        <w:t>1.</w:t>
      </w:r>
      <w:r w:rsidR="00295935" w:rsidRPr="00981C5E">
        <w:rPr>
          <w:b/>
          <w:sz w:val="24"/>
          <w:szCs w:val="24"/>
        </w:rPr>
        <w:t>5</w:t>
      </w:r>
      <w:r w:rsidRPr="00981C5E">
        <w:rPr>
          <w:b/>
          <w:sz w:val="24"/>
          <w:szCs w:val="24"/>
        </w:rPr>
        <w:t xml:space="preserve">. </w:t>
      </w:r>
      <w:r w:rsidR="00B7260E" w:rsidRPr="00981C5E">
        <w:rPr>
          <w:b/>
          <w:sz w:val="24"/>
          <w:szCs w:val="24"/>
        </w:rPr>
        <w:t xml:space="preserve">Форма обучения: </w:t>
      </w:r>
      <w:r w:rsidR="00A223F1" w:rsidRPr="00981C5E">
        <w:rPr>
          <w:sz w:val="24"/>
          <w:szCs w:val="24"/>
        </w:rPr>
        <w:t>очная</w:t>
      </w:r>
      <w:r w:rsidR="007957DC" w:rsidRPr="00981C5E">
        <w:rPr>
          <w:sz w:val="24"/>
          <w:szCs w:val="24"/>
        </w:rPr>
        <w:t xml:space="preserve"> </w:t>
      </w:r>
      <w:r w:rsidR="00A223F1" w:rsidRPr="00981C5E">
        <w:rPr>
          <w:sz w:val="24"/>
          <w:szCs w:val="24"/>
        </w:rPr>
        <w:t>/</w:t>
      </w:r>
      <w:proofErr w:type="spellStart"/>
      <w:r w:rsidR="00D2246A" w:rsidRPr="00981C5E">
        <w:rPr>
          <w:sz w:val="24"/>
          <w:szCs w:val="24"/>
        </w:rPr>
        <w:t>очно-заочная</w:t>
      </w:r>
      <w:proofErr w:type="spellEnd"/>
      <w:r w:rsidR="00D2246A" w:rsidRPr="00981C5E">
        <w:rPr>
          <w:sz w:val="24"/>
          <w:szCs w:val="24"/>
        </w:rPr>
        <w:t xml:space="preserve"> / </w:t>
      </w:r>
      <w:r w:rsidR="00B7260E" w:rsidRPr="00981C5E">
        <w:rPr>
          <w:sz w:val="24"/>
          <w:szCs w:val="24"/>
        </w:rPr>
        <w:t>заочная</w:t>
      </w:r>
      <w:r w:rsidR="00B7260E" w:rsidRPr="00981C5E">
        <w:rPr>
          <w:i/>
          <w:sz w:val="24"/>
          <w:szCs w:val="24"/>
        </w:rPr>
        <w:t>.</w:t>
      </w:r>
      <w:r w:rsidR="007957DC" w:rsidRPr="00981C5E">
        <w:rPr>
          <w:i/>
          <w:sz w:val="24"/>
          <w:szCs w:val="24"/>
        </w:rPr>
        <w:t xml:space="preserve"> </w:t>
      </w:r>
    </w:p>
    <w:p w:rsidR="00B7260E" w:rsidRPr="00981C5E" w:rsidRDefault="00E46575" w:rsidP="00A941E9">
      <w:pPr>
        <w:rPr>
          <w:sz w:val="24"/>
          <w:szCs w:val="24"/>
        </w:rPr>
      </w:pPr>
      <w:r w:rsidRPr="00981C5E">
        <w:rPr>
          <w:b/>
          <w:sz w:val="24"/>
          <w:szCs w:val="24"/>
        </w:rPr>
        <w:t>1.</w:t>
      </w:r>
      <w:r w:rsidR="00295935" w:rsidRPr="00981C5E">
        <w:rPr>
          <w:b/>
          <w:sz w:val="24"/>
          <w:szCs w:val="24"/>
        </w:rPr>
        <w:t>6</w:t>
      </w:r>
      <w:r w:rsidRPr="00981C5E">
        <w:rPr>
          <w:b/>
          <w:sz w:val="24"/>
          <w:szCs w:val="24"/>
        </w:rPr>
        <w:t xml:space="preserve">. </w:t>
      </w:r>
      <w:r w:rsidR="00E669F7" w:rsidRPr="00981C5E">
        <w:rPr>
          <w:b/>
          <w:sz w:val="24"/>
          <w:szCs w:val="24"/>
        </w:rPr>
        <w:t>Реализация программы бакалавриата</w:t>
      </w:r>
      <w:r w:rsidR="00E669F7" w:rsidRPr="00981C5E">
        <w:rPr>
          <w:sz w:val="24"/>
          <w:szCs w:val="24"/>
        </w:rPr>
        <w:t>: образовательная программа реализуется ОмГА</w:t>
      </w:r>
      <w:r w:rsidR="00E669F7" w:rsidRPr="00981C5E">
        <w:rPr>
          <w:b/>
          <w:sz w:val="24"/>
          <w:szCs w:val="24"/>
        </w:rPr>
        <w:t xml:space="preserve"> </w:t>
      </w:r>
      <w:r w:rsidR="00E669F7" w:rsidRPr="00981C5E">
        <w:rPr>
          <w:sz w:val="24"/>
          <w:szCs w:val="24"/>
        </w:rPr>
        <w:t>самостоятельно</w:t>
      </w:r>
    </w:p>
    <w:p w:rsidR="00A941E9" w:rsidRPr="00981C5E" w:rsidRDefault="00E46575" w:rsidP="00A941E9">
      <w:pPr>
        <w:rPr>
          <w:sz w:val="24"/>
          <w:szCs w:val="24"/>
        </w:rPr>
      </w:pPr>
      <w:r w:rsidRPr="00981C5E">
        <w:rPr>
          <w:b/>
          <w:sz w:val="24"/>
          <w:szCs w:val="24"/>
        </w:rPr>
        <w:t>1.</w:t>
      </w:r>
      <w:r w:rsidR="00295935" w:rsidRPr="00981C5E">
        <w:rPr>
          <w:b/>
          <w:sz w:val="24"/>
          <w:szCs w:val="24"/>
        </w:rPr>
        <w:t>7</w:t>
      </w:r>
      <w:r w:rsidR="00743A62" w:rsidRPr="00981C5E">
        <w:rPr>
          <w:b/>
          <w:sz w:val="24"/>
          <w:szCs w:val="24"/>
        </w:rPr>
        <w:t xml:space="preserve">. </w:t>
      </w:r>
      <w:r w:rsidR="00030C7A" w:rsidRPr="00981C5E">
        <w:rPr>
          <w:b/>
          <w:sz w:val="24"/>
          <w:szCs w:val="24"/>
        </w:rPr>
        <w:t xml:space="preserve">Язык обучения: </w:t>
      </w:r>
      <w:r w:rsidR="00014878" w:rsidRPr="00981C5E">
        <w:rPr>
          <w:sz w:val="24"/>
          <w:szCs w:val="24"/>
        </w:rPr>
        <w:t>государственный язык РФ</w:t>
      </w:r>
      <w:r w:rsidR="00014878" w:rsidRPr="00981C5E">
        <w:rPr>
          <w:b/>
          <w:sz w:val="24"/>
          <w:szCs w:val="24"/>
        </w:rPr>
        <w:t xml:space="preserve"> </w:t>
      </w:r>
      <w:r w:rsidR="00A941E9" w:rsidRPr="00981C5E">
        <w:rPr>
          <w:b/>
          <w:sz w:val="24"/>
          <w:szCs w:val="24"/>
        </w:rPr>
        <w:t>–</w:t>
      </w:r>
      <w:r w:rsidR="00014878" w:rsidRPr="00981C5E">
        <w:rPr>
          <w:b/>
          <w:sz w:val="24"/>
          <w:szCs w:val="24"/>
        </w:rPr>
        <w:t xml:space="preserve"> </w:t>
      </w:r>
      <w:r w:rsidR="00030C7A" w:rsidRPr="00981C5E">
        <w:rPr>
          <w:sz w:val="24"/>
          <w:szCs w:val="24"/>
        </w:rPr>
        <w:t>русский</w:t>
      </w:r>
      <w:bookmarkStart w:id="3" w:name="_Toc532219006"/>
    </w:p>
    <w:p w:rsidR="006C7A5E" w:rsidRPr="00981C5E" w:rsidRDefault="00E46575" w:rsidP="00A941E9">
      <w:pPr>
        <w:rPr>
          <w:b/>
          <w:sz w:val="24"/>
          <w:szCs w:val="24"/>
        </w:rPr>
      </w:pPr>
      <w:r w:rsidRPr="00981C5E">
        <w:rPr>
          <w:rFonts w:eastAsia="Calibri"/>
          <w:b/>
          <w:bCs/>
          <w:iCs/>
          <w:sz w:val="24"/>
          <w:szCs w:val="24"/>
          <w:lang w:eastAsia="en-US"/>
        </w:rPr>
        <w:t>1.</w:t>
      </w:r>
      <w:r w:rsidR="00295935" w:rsidRPr="00981C5E">
        <w:rPr>
          <w:rFonts w:eastAsia="Calibri"/>
          <w:b/>
          <w:bCs/>
          <w:iCs/>
          <w:sz w:val="24"/>
          <w:szCs w:val="24"/>
          <w:lang w:eastAsia="en-US"/>
        </w:rPr>
        <w:t>8</w:t>
      </w:r>
      <w:r w:rsidR="00743A62" w:rsidRPr="00981C5E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="00030C7A" w:rsidRPr="00981C5E">
        <w:rPr>
          <w:rFonts w:eastAsia="Calibri"/>
          <w:b/>
          <w:bCs/>
          <w:iCs/>
          <w:sz w:val="24"/>
          <w:szCs w:val="24"/>
          <w:lang w:eastAsia="en-US"/>
        </w:rPr>
        <w:t xml:space="preserve">Срок получения образования: </w:t>
      </w:r>
    </w:p>
    <w:p w:rsidR="006C7A5E" w:rsidRPr="00981C5E" w:rsidRDefault="006C7A5E" w:rsidP="00571AA4">
      <w:pPr>
        <w:pStyle w:val="af6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981C5E"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6C7A5E" w:rsidRPr="00981C5E" w:rsidRDefault="006C7A5E" w:rsidP="00571AA4">
      <w:pPr>
        <w:pStyle w:val="af6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981C5E">
        <w:t>в очно-заоч</w:t>
      </w:r>
      <w:r w:rsidR="005E3963" w:rsidRPr="00981C5E">
        <w:t xml:space="preserve">ной или </w:t>
      </w:r>
      <w:proofErr w:type="gramStart"/>
      <w:r w:rsidR="005E3963" w:rsidRPr="00981C5E">
        <w:t>заочной</w:t>
      </w:r>
      <w:proofErr w:type="gramEnd"/>
      <w:r w:rsidR="005E3963" w:rsidRPr="00981C5E">
        <w:t xml:space="preserve"> формах обучения</w:t>
      </w:r>
      <w:r w:rsidRPr="00981C5E">
        <w:t xml:space="preserve"> срок получения образования </w:t>
      </w:r>
      <w:r w:rsidR="005E3963" w:rsidRPr="00981C5E">
        <w:t>составляет 4 года 6 месяцев</w:t>
      </w:r>
      <w:r w:rsidRPr="00981C5E">
        <w:t>;</w:t>
      </w:r>
    </w:p>
    <w:p w:rsidR="00FC3408" w:rsidRPr="00981C5E" w:rsidRDefault="00FC3408" w:rsidP="00571AA4">
      <w:pPr>
        <w:pStyle w:val="af6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981C5E">
        <w:t xml:space="preserve">при </w:t>
      </w:r>
      <w:proofErr w:type="gramStart"/>
      <w:r w:rsidRPr="00981C5E">
        <w:t>обучении по</w:t>
      </w:r>
      <w:proofErr w:type="gramEnd"/>
      <w:r w:rsidRPr="00981C5E">
        <w:t xml:space="preserve"> индивидуальному плану при ускоренном обучении срок получения образования составляет 3 года 6 месяцев;</w:t>
      </w:r>
    </w:p>
    <w:p w:rsidR="00A941E9" w:rsidRPr="00981C5E" w:rsidRDefault="006C7A5E" w:rsidP="00571AA4">
      <w:pPr>
        <w:pStyle w:val="af6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981C5E">
        <w:t xml:space="preserve">при </w:t>
      </w:r>
      <w:proofErr w:type="gramStart"/>
      <w:r w:rsidRPr="00981C5E">
        <w:t>обучении</w:t>
      </w:r>
      <w:proofErr w:type="gramEnd"/>
      <w:r w:rsidRPr="00981C5E"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B7260E" w:rsidRPr="00981C5E" w:rsidRDefault="00B7260E" w:rsidP="00A941E9">
      <w:pPr>
        <w:pStyle w:val="af6"/>
        <w:spacing w:before="0" w:beforeAutospacing="0" w:after="0" w:afterAutospacing="0"/>
        <w:jc w:val="both"/>
        <w:rPr>
          <w:b/>
        </w:rPr>
      </w:pPr>
      <w:r w:rsidRPr="00981C5E">
        <w:rPr>
          <w:b/>
        </w:rPr>
        <w:t>1.</w:t>
      </w:r>
      <w:r w:rsidR="00295935" w:rsidRPr="00981C5E">
        <w:rPr>
          <w:b/>
        </w:rPr>
        <w:t>9</w:t>
      </w:r>
      <w:r w:rsidR="00A941E9" w:rsidRPr="00981C5E">
        <w:rPr>
          <w:b/>
        </w:rPr>
        <w:t xml:space="preserve">. </w:t>
      </w:r>
      <w:r w:rsidRPr="00981C5E">
        <w:rPr>
          <w:rFonts w:eastAsia="Calibri"/>
          <w:b/>
          <w:lang w:eastAsia="en-US"/>
        </w:rPr>
        <w:t xml:space="preserve">Объем </w:t>
      </w:r>
      <w:bookmarkEnd w:id="3"/>
      <w:r w:rsidRPr="00981C5E">
        <w:rPr>
          <w:rFonts w:eastAsia="Calibri"/>
          <w:b/>
          <w:lang w:eastAsia="en-US"/>
        </w:rPr>
        <w:t>образовательной программы</w:t>
      </w:r>
    </w:p>
    <w:p w:rsidR="006C7A5E" w:rsidRPr="00981C5E" w:rsidRDefault="006C7A5E" w:rsidP="00571AA4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981C5E">
        <w:t xml:space="preserve">Объем программы бакалавриата составляет 240 зачетных единиц (далее - </w:t>
      </w:r>
      <w:proofErr w:type="spellStart"/>
      <w:r w:rsidRPr="00981C5E">
        <w:t>з.е</w:t>
      </w:r>
      <w:proofErr w:type="spellEnd"/>
      <w:r w:rsidRPr="00981C5E">
        <w:t>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6C7A5E" w:rsidRPr="00981C5E" w:rsidRDefault="006C7A5E" w:rsidP="00571AA4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981C5E">
        <w:t xml:space="preserve">Объем программы бакалавриата, реализуемый за один учебный год, составляет не более 70 </w:t>
      </w:r>
      <w:proofErr w:type="spellStart"/>
      <w:r w:rsidRPr="00981C5E">
        <w:t>з.е</w:t>
      </w:r>
      <w:proofErr w:type="spellEnd"/>
      <w:r w:rsidRPr="00981C5E"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</w:t>
      </w:r>
      <w:proofErr w:type="spellStart"/>
      <w:r w:rsidRPr="00981C5E">
        <w:t>з.е</w:t>
      </w:r>
      <w:proofErr w:type="spellEnd"/>
      <w:r w:rsidRPr="00981C5E">
        <w:t>.</w:t>
      </w:r>
    </w:p>
    <w:p w:rsidR="00A941E9" w:rsidRPr="00981C5E" w:rsidRDefault="00407B04" w:rsidP="00A941E9">
      <w:pPr>
        <w:shd w:val="clear" w:color="auto" w:fill="FFFFFF"/>
        <w:jc w:val="both"/>
        <w:rPr>
          <w:spacing w:val="-7"/>
          <w:sz w:val="24"/>
          <w:szCs w:val="24"/>
        </w:rPr>
      </w:pPr>
      <w:r w:rsidRPr="00981C5E">
        <w:rPr>
          <w:spacing w:val="-7"/>
          <w:sz w:val="24"/>
          <w:szCs w:val="24"/>
        </w:rPr>
        <w:t>Величина зачетной единицы устанавливается в объеме 27 астрономических часов (36 академических часов).</w:t>
      </w:r>
      <w:bookmarkStart w:id="4" w:name="_Toc532219000"/>
    </w:p>
    <w:p w:rsidR="00293574" w:rsidRPr="00981C5E" w:rsidRDefault="00030C7A" w:rsidP="00A941E9">
      <w:pPr>
        <w:shd w:val="clear" w:color="auto" w:fill="FFFFFF"/>
        <w:jc w:val="both"/>
        <w:rPr>
          <w:b/>
          <w:spacing w:val="-7"/>
          <w:sz w:val="24"/>
          <w:szCs w:val="24"/>
        </w:rPr>
      </w:pPr>
      <w:r w:rsidRPr="00981C5E">
        <w:rPr>
          <w:b/>
          <w:sz w:val="24"/>
          <w:szCs w:val="24"/>
        </w:rPr>
        <w:t>1.1</w:t>
      </w:r>
      <w:r w:rsidR="00295935" w:rsidRPr="00981C5E">
        <w:rPr>
          <w:b/>
          <w:sz w:val="24"/>
          <w:szCs w:val="24"/>
        </w:rPr>
        <w:t>0</w:t>
      </w:r>
      <w:r w:rsidR="00293574" w:rsidRPr="00981C5E">
        <w:rPr>
          <w:b/>
          <w:sz w:val="24"/>
          <w:szCs w:val="24"/>
        </w:rPr>
        <w:t>. </w:t>
      </w:r>
      <w:r w:rsidRPr="00981C5E">
        <w:rPr>
          <w:b/>
          <w:sz w:val="24"/>
          <w:szCs w:val="24"/>
        </w:rPr>
        <w:t xml:space="preserve">Области </w:t>
      </w:r>
      <w:proofErr w:type="gramStart"/>
      <w:r w:rsidRPr="00981C5E">
        <w:rPr>
          <w:b/>
          <w:sz w:val="24"/>
          <w:szCs w:val="24"/>
        </w:rPr>
        <w:t>и</w:t>
      </w:r>
      <w:r w:rsidR="00D366CE" w:rsidRPr="00981C5E">
        <w:rPr>
          <w:b/>
          <w:sz w:val="24"/>
          <w:szCs w:val="24"/>
        </w:rPr>
        <w:t>(</w:t>
      </w:r>
      <w:proofErr w:type="gramEnd"/>
      <w:r w:rsidRPr="00981C5E">
        <w:rPr>
          <w:b/>
          <w:sz w:val="24"/>
          <w:szCs w:val="24"/>
        </w:rPr>
        <w:t>или</w:t>
      </w:r>
      <w:r w:rsidR="00D366CE" w:rsidRPr="00981C5E">
        <w:rPr>
          <w:b/>
          <w:sz w:val="24"/>
          <w:szCs w:val="24"/>
        </w:rPr>
        <w:t>)</w:t>
      </w:r>
      <w:r w:rsidRPr="00981C5E">
        <w:rPr>
          <w:b/>
          <w:sz w:val="24"/>
          <w:szCs w:val="24"/>
        </w:rPr>
        <w:t xml:space="preserve"> сферы</w:t>
      </w:r>
      <w:r w:rsidR="00293574" w:rsidRPr="00981C5E">
        <w:rPr>
          <w:b/>
          <w:sz w:val="24"/>
          <w:szCs w:val="24"/>
        </w:rPr>
        <w:t xml:space="preserve"> профессиональной деятельности выпускник</w:t>
      </w:r>
      <w:bookmarkEnd w:id="4"/>
      <w:r w:rsidR="00D366CE" w:rsidRPr="00981C5E">
        <w:rPr>
          <w:b/>
          <w:sz w:val="24"/>
          <w:szCs w:val="24"/>
        </w:rPr>
        <w:t>а</w:t>
      </w:r>
    </w:p>
    <w:p w:rsidR="00A941E9" w:rsidRPr="00981C5E" w:rsidRDefault="00B65206" w:rsidP="00A912C5">
      <w:pPr>
        <w:ind w:firstLine="720"/>
        <w:jc w:val="both"/>
        <w:rPr>
          <w:iCs/>
          <w:sz w:val="24"/>
          <w:szCs w:val="24"/>
        </w:rPr>
      </w:pPr>
      <w:r w:rsidRPr="00981C5E">
        <w:rPr>
          <w:color w:val="000000" w:themeColor="text1"/>
          <w:sz w:val="24"/>
          <w:szCs w:val="24"/>
        </w:rPr>
        <w:t xml:space="preserve">При разработке программы бакалавриата </w:t>
      </w:r>
      <w:r w:rsidR="001E0B66" w:rsidRPr="00981C5E">
        <w:rPr>
          <w:sz w:val="24"/>
          <w:szCs w:val="24"/>
        </w:rPr>
        <w:t xml:space="preserve">по направлению подготовки </w:t>
      </w:r>
      <w:r w:rsidR="001E0B66" w:rsidRPr="00981C5E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1E0B66" w:rsidRPr="00981C5E">
        <w:rPr>
          <w:sz w:val="24"/>
          <w:szCs w:val="24"/>
        </w:rPr>
        <w:t xml:space="preserve"> </w:t>
      </w:r>
      <w:r w:rsidRPr="00981C5E">
        <w:rPr>
          <w:color w:val="000000" w:themeColor="text1"/>
          <w:sz w:val="24"/>
          <w:szCs w:val="24"/>
        </w:rPr>
        <w:t xml:space="preserve">Академия </w:t>
      </w:r>
      <w:r w:rsidR="00BE7F32" w:rsidRPr="00981C5E">
        <w:rPr>
          <w:color w:val="000000" w:themeColor="text1"/>
          <w:sz w:val="24"/>
          <w:szCs w:val="24"/>
        </w:rPr>
        <w:t>установила</w:t>
      </w:r>
      <w:r w:rsidRPr="00981C5E">
        <w:rPr>
          <w:color w:val="000000" w:themeColor="text1"/>
          <w:sz w:val="24"/>
          <w:szCs w:val="24"/>
        </w:rPr>
        <w:t xml:space="preserve"> направленность (профиль) программы бакалавриата</w:t>
      </w:r>
      <w:r w:rsidR="00BE7F32" w:rsidRPr="00981C5E">
        <w:rPr>
          <w:color w:val="000000" w:themeColor="text1"/>
          <w:sz w:val="24"/>
          <w:szCs w:val="24"/>
        </w:rPr>
        <w:t xml:space="preserve"> </w:t>
      </w:r>
      <w:r w:rsidR="00BE7F32" w:rsidRPr="00981C5E">
        <w:rPr>
          <w:rFonts w:eastAsia="Courier New"/>
          <w:sz w:val="24"/>
          <w:szCs w:val="24"/>
          <w:lang w:bidi="ru-RU"/>
        </w:rPr>
        <w:t>«</w:t>
      </w:r>
      <w:r w:rsidR="00B237EF" w:rsidRPr="00B237EF">
        <w:rPr>
          <w:rFonts w:eastAsia="Courier New"/>
          <w:b/>
          <w:sz w:val="24"/>
          <w:szCs w:val="24"/>
          <w:lang w:bidi="ru-RU"/>
        </w:rPr>
        <w:t>Биологическое образование</w:t>
      </w:r>
      <w:r w:rsidR="00BE7F32" w:rsidRPr="00981C5E">
        <w:rPr>
          <w:rFonts w:eastAsia="Courier New"/>
          <w:sz w:val="24"/>
          <w:szCs w:val="24"/>
          <w:lang w:bidi="ru-RU"/>
        </w:rPr>
        <w:t>»,</w:t>
      </w:r>
      <w:r w:rsidR="00BE7F32" w:rsidRPr="00981C5E">
        <w:rPr>
          <w:rFonts w:eastAsia="Courier New"/>
          <w:sz w:val="28"/>
          <w:szCs w:val="28"/>
          <w:lang w:bidi="ru-RU"/>
        </w:rPr>
        <w:t xml:space="preserve"> </w:t>
      </w:r>
      <w:r w:rsidRPr="00981C5E">
        <w:rPr>
          <w:color w:val="000000" w:themeColor="text1"/>
          <w:sz w:val="24"/>
          <w:szCs w:val="24"/>
        </w:rPr>
        <w:t xml:space="preserve">которая конкретизирует содержание программы бакалавриата </w:t>
      </w:r>
      <w:r w:rsidR="00FC3408" w:rsidRPr="00981C5E">
        <w:rPr>
          <w:color w:val="000000" w:themeColor="text1"/>
          <w:sz w:val="24"/>
          <w:szCs w:val="24"/>
        </w:rPr>
        <w:t>в рамках направления подготовки</w:t>
      </w:r>
      <w:r w:rsidR="00A941E9" w:rsidRPr="00981C5E">
        <w:rPr>
          <w:iCs/>
          <w:sz w:val="24"/>
          <w:szCs w:val="24"/>
        </w:rPr>
        <w:t xml:space="preserve"> путем ориентации ее </w:t>
      </w:r>
      <w:proofErr w:type="gramStart"/>
      <w:r w:rsidR="00A941E9" w:rsidRPr="00981C5E">
        <w:rPr>
          <w:iCs/>
          <w:sz w:val="24"/>
          <w:szCs w:val="24"/>
        </w:rPr>
        <w:t>на</w:t>
      </w:r>
      <w:proofErr w:type="gramEnd"/>
      <w:r w:rsidR="00A941E9" w:rsidRPr="00981C5E">
        <w:rPr>
          <w:iCs/>
          <w:sz w:val="24"/>
          <w:szCs w:val="24"/>
        </w:rPr>
        <w:t>:</w:t>
      </w:r>
    </w:p>
    <w:p w:rsidR="00A941E9" w:rsidRPr="00981C5E" w:rsidRDefault="00A941E9" w:rsidP="00A941E9">
      <w:pPr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>- область (области) профессиональной деятельности и сферу (сферы) профессиональной деятельности выпускников;</w:t>
      </w:r>
    </w:p>
    <w:p w:rsidR="00A941E9" w:rsidRPr="00981C5E" w:rsidRDefault="00A941E9" w:rsidP="00A941E9">
      <w:pPr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>- тип (типы) задач и задачи профессиональной деятельности выпускников;</w:t>
      </w:r>
    </w:p>
    <w:p w:rsidR="00A941E9" w:rsidRPr="00981C5E" w:rsidRDefault="00A941E9" w:rsidP="00A941E9">
      <w:pPr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>- на объекты профессиональной деятельности выпускников или область (области) знания.</w:t>
      </w:r>
    </w:p>
    <w:p w:rsidR="00A941E9" w:rsidRPr="00981C5E" w:rsidRDefault="0028732D" w:rsidP="00FC3408">
      <w:pPr>
        <w:pStyle w:val="af6"/>
        <w:spacing w:before="0" w:beforeAutospacing="0" w:after="0" w:afterAutospacing="0"/>
        <w:ind w:firstLine="720"/>
        <w:jc w:val="both"/>
        <w:rPr>
          <w:i/>
        </w:rPr>
      </w:pPr>
      <w:r w:rsidRPr="00981C5E">
        <w:rPr>
          <w:i/>
        </w:rPr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C719E7" w:rsidRPr="00B237EF" w:rsidRDefault="00C719E7" w:rsidP="00A941E9">
      <w:pPr>
        <w:ind w:firstLine="720"/>
        <w:jc w:val="both"/>
        <w:rPr>
          <w:sz w:val="24"/>
          <w:szCs w:val="24"/>
        </w:rPr>
      </w:pPr>
      <w:r w:rsidRPr="00B237EF">
        <w:rPr>
          <w:color w:val="000000"/>
          <w:sz w:val="24"/>
          <w:szCs w:val="24"/>
        </w:rPr>
        <w:t>01 Образование и наука.</w:t>
      </w:r>
      <w:r w:rsidRPr="00B237EF">
        <w:rPr>
          <w:sz w:val="24"/>
          <w:szCs w:val="24"/>
        </w:rPr>
        <w:t xml:space="preserve"> </w:t>
      </w:r>
    </w:p>
    <w:p w:rsidR="001575CC" w:rsidRPr="00B237EF" w:rsidRDefault="001575CC" w:rsidP="00B237EF">
      <w:pPr>
        <w:ind w:firstLine="720"/>
        <w:jc w:val="both"/>
        <w:rPr>
          <w:color w:val="000000" w:themeColor="text1"/>
          <w:sz w:val="24"/>
          <w:szCs w:val="24"/>
        </w:rPr>
      </w:pPr>
      <w:r w:rsidRPr="00B237EF">
        <w:rPr>
          <w:color w:val="000000" w:themeColor="text1"/>
          <w:sz w:val="24"/>
          <w:szCs w:val="24"/>
        </w:rPr>
        <w:t>01.001 Педагог (педагогическая деятельность в сфере дошкольного, начального общего, основного общего, среднего общего образ</w:t>
      </w:r>
      <w:r w:rsidR="00B237EF" w:rsidRPr="00B237EF">
        <w:rPr>
          <w:color w:val="000000" w:themeColor="text1"/>
          <w:sz w:val="24"/>
          <w:szCs w:val="24"/>
        </w:rPr>
        <w:t>ования) (воспитатель, учитель).</w:t>
      </w:r>
    </w:p>
    <w:p w:rsidR="00A941E9" w:rsidRPr="00981C5E" w:rsidRDefault="00B65206" w:rsidP="00A941E9">
      <w:pPr>
        <w:ind w:firstLine="720"/>
        <w:jc w:val="both"/>
        <w:rPr>
          <w:color w:val="000000" w:themeColor="text1"/>
          <w:sz w:val="24"/>
          <w:szCs w:val="24"/>
        </w:rPr>
      </w:pPr>
      <w:r w:rsidRPr="00981C5E">
        <w:rPr>
          <w:color w:val="000000" w:themeColor="text1"/>
          <w:sz w:val="24"/>
          <w:szCs w:val="24"/>
        </w:rPr>
        <w:lastRenderedPageBreak/>
        <w:t>Выпускники могут осуществлять профессиональную деятельность в др</w:t>
      </w:r>
      <w:r w:rsidR="00FC3408" w:rsidRPr="00981C5E">
        <w:rPr>
          <w:color w:val="000000" w:themeColor="text1"/>
          <w:sz w:val="24"/>
          <w:szCs w:val="24"/>
        </w:rPr>
        <w:t xml:space="preserve">угих областях профессиональной </w:t>
      </w:r>
      <w:r w:rsidRPr="00981C5E">
        <w:rPr>
          <w:color w:val="000000" w:themeColor="text1"/>
          <w:sz w:val="24"/>
          <w:szCs w:val="24"/>
        </w:rPr>
        <w:t>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941E9" w:rsidRPr="00981C5E" w:rsidRDefault="00A941E9" w:rsidP="00A941E9">
      <w:pPr>
        <w:jc w:val="both"/>
        <w:rPr>
          <w:b/>
          <w:sz w:val="24"/>
          <w:szCs w:val="24"/>
        </w:rPr>
      </w:pPr>
    </w:p>
    <w:p w:rsidR="00D366CE" w:rsidRPr="00981C5E" w:rsidRDefault="00D366CE" w:rsidP="00A941E9">
      <w:pPr>
        <w:jc w:val="both"/>
        <w:rPr>
          <w:b/>
          <w:color w:val="FF0000"/>
          <w:sz w:val="24"/>
          <w:szCs w:val="24"/>
        </w:rPr>
      </w:pPr>
      <w:r w:rsidRPr="00981C5E">
        <w:rPr>
          <w:b/>
          <w:sz w:val="24"/>
          <w:szCs w:val="24"/>
        </w:rPr>
        <w:t>1.1</w:t>
      </w:r>
      <w:r w:rsidR="00295935" w:rsidRPr="00981C5E">
        <w:rPr>
          <w:b/>
          <w:sz w:val="24"/>
          <w:szCs w:val="24"/>
        </w:rPr>
        <w:t>1</w:t>
      </w:r>
      <w:r w:rsidRPr="00981C5E">
        <w:rPr>
          <w:b/>
          <w:sz w:val="24"/>
          <w:szCs w:val="24"/>
        </w:rPr>
        <w:t>. Объек</w:t>
      </w:r>
      <w:proofErr w:type="gramStart"/>
      <w:r w:rsidRPr="00981C5E">
        <w:rPr>
          <w:b/>
          <w:sz w:val="24"/>
          <w:szCs w:val="24"/>
        </w:rPr>
        <w:t>т(</w:t>
      </w:r>
      <w:proofErr w:type="spellStart"/>
      <w:proofErr w:type="gramEnd"/>
      <w:r w:rsidRPr="00981C5E">
        <w:rPr>
          <w:b/>
          <w:sz w:val="24"/>
          <w:szCs w:val="24"/>
        </w:rPr>
        <w:t>ы</w:t>
      </w:r>
      <w:proofErr w:type="spellEnd"/>
      <w:r w:rsidRPr="00981C5E">
        <w:rPr>
          <w:b/>
          <w:sz w:val="24"/>
          <w:szCs w:val="24"/>
        </w:rPr>
        <w:t>) профессиональной деятельности выпускника</w:t>
      </w:r>
    </w:p>
    <w:p w:rsidR="00D81B31" w:rsidRPr="00981C5E" w:rsidRDefault="00D81B31" w:rsidP="00A941E9">
      <w:pPr>
        <w:pStyle w:val="Default"/>
        <w:jc w:val="both"/>
        <w:rPr>
          <w:rFonts w:eastAsia="Times New Roman"/>
          <w:lang w:eastAsia="ru-RU"/>
        </w:rPr>
      </w:pPr>
      <w:r w:rsidRPr="00981C5E">
        <w:rPr>
          <w:rFonts w:eastAsia="Times New Roman"/>
          <w:sz w:val="28"/>
          <w:lang w:eastAsia="ru-RU"/>
        </w:rPr>
        <w:t xml:space="preserve">- </w:t>
      </w:r>
      <w:r w:rsidRPr="00981C5E">
        <w:rPr>
          <w:rFonts w:eastAsia="Times New Roman"/>
          <w:lang w:eastAsia="ru-RU"/>
        </w:rPr>
        <w:t>образовательный проце</w:t>
      </w:r>
      <w:proofErr w:type="gramStart"/>
      <w:r w:rsidRPr="00981C5E">
        <w:rPr>
          <w:rFonts w:eastAsia="Times New Roman"/>
          <w:lang w:eastAsia="ru-RU"/>
        </w:rPr>
        <w:t>сс в сф</w:t>
      </w:r>
      <w:proofErr w:type="gramEnd"/>
      <w:r w:rsidRPr="00981C5E">
        <w:rPr>
          <w:rFonts w:eastAsia="Times New Roman"/>
          <w:lang w:eastAsia="ru-RU"/>
        </w:rPr>
        <w:t>ере общего и дополнительного образования</w:t>
      </w:r>
      <w:r w:rsidR="00446899" w:rsidRPr="00981C5E">
        <w:rPr>
          <w:rFonts w:eastAsia="Times New Roman"/>
          <w:lang w:eastAsia="ru-RU"/>
        </w:rPr>
        <w:t>;</w:t>
      </w:r>
    </w:p>
    <w:p w:rsidR="00D81B31" w:rsidRPr="00981C5E" w:rsidRDefault="00D81B31" w:rsidP="00A941E9">
      <w:pPr>
        <w:pStyle w:val="Default"/>
        <w:jc w:val="both"/>
        <w:rPr>
          <w:rFonts w:eastAsia="Times New Roman"/>
          <w:lang w:eastAsia="ru-RU"/>
        </w:rPr>
      </w:pPr>
      <w:r w:rsidRPr="00981C5E">
        <w:rPr>
          <w:rFonts w:eastAsia="Times New Roman"/>
          <w:lang w:eastAsia="ru-RU"/>
        </w:rPr>
        <w:t xml:space="preserve"> - воспитывающая образовательная среда;</w:t>
      </w:r>
    </w:p>
    <w:p w:rsidR="00D81B31" w:rsidRPr="00981C5E" w:rsidRDefault="00D81B31" w:rsidP="00A941E9">
      <w:pPr>
        <w:pStyle w:val="Default"/>
        <w:jc w:val="both"/>
        <w:rPr>
          <w:rFonts w:eastAsia="Times New Roman"/>
          <w:lang w:eastAsia="ru-RU"/>
        </w:rPr>
      </w:pPr>
      <w:r w:rsidRPr="00981C5E">
        <w:rPr>
          <w:rFonts w:eastAsia="Times New Roman"/>
          <w:lang w:eastAsia="ru-RU"/>
        </w:rPr>
        <w:t>- образовательные программы общего и (или) дополнительного образования;</w:t>
      </w:r>
    </w:p>
    <w:p w:rsidR="00A941E9" w:rsidRPr="00981C5E" w:rsidRDefault="00D81B31" w:rsidP="00A941E9">
      <w:pPr>
        <w:pStyle w:val="Default"/>
        <w:jc w:val="both"/>
        <w:rPr>
          <w:b/>
        </w:rPr>
      </w:pPr>
      <w:r w:rsidRPr="00981C5E">
        <w:rPr>
          <w:rFonts w:eastAsia="Times New Roman"/>
          <w:lang w:eastAsia="ru-RU"/>
        </w:rPr>
        <w:t>- образовательные результаты.</w:t>
      </w:r>
    </w:p>
    <w:p w:rsidR="00293574" w:rsidRPr="00981C5E" w:rsidRDefault="00D366CE" w:rsidP="00A941E9">
      <w:pPr>
        <w:pStyle w:val="Default"/>
        <w:jc w:val="both"/>
        <w:rPr>
          <w:b/>
          <w:iCs/>
          <w:highlight w:val="cyan"/>
        </w:rPr>
      </w:pPr>
      <w:r w:rsidRPr="00981C5E">
        <w:rPr>
          <w:b/>
        </w:rPr>
        <w:t>1.1</w:t>
      </w:r>
      <w:r w:rsidR="00F45D02" w:rsidRPr="00981C5E">
        <w:rPr>
          <w:b/>
        </w:rPr>
        <w:t>2</w:t>
      </w:r>
      <w:r w:rsidRPr="00981C5E">
        <w:rPr>
          <w:b/>
        </w:rPr>
        <w:t xml:space="preserve">. </w:t>
      </w:r>
      <w:r w:rsidR="00293574" w:rsidRPr="00981C5E">
        <w:rPr>
          <w:b/>
        </w:rPr>
        <w:t>Типы задач профессио</w:t>
      </w:r>
      <w:r w:rsidRPr="00981C5E">
        <w:rPr>
          <w:b/>
        </w:rPr>
        <w:t>нальной деятельности выпускника</w:t>
      </w:r>
    </w:p>
    <w:p w:rsidR="0051404A" w:rsidRPr="00981C5E" w:rsidRDefault="0051404A" w:rsidP="00A912C5">
      <w:pPr>
        <w:pStyle w:val="af6"/>
        <w:spacing w:before="0" w:beforeAutospacing="0" w:after="0" w:afterAutospacing="0"/>
        <w:jc w:val="both"/>
      </w:pPr>
      <w:r w:rsidRPr="00981C5E">
        <w:t>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5C21A9" w:rsidRPr="00981C5E" w:rsidRDefault="00BF2B0B" w:rsidP="00A912C5">
      <w:pPr>
        <w:pStyle w:val="af6"/>
        <w:spacing w:before="0" w:beforeAutospacing="0" w:after="0" w:afterAutospacing="0"/>
        <w:jc w:val="both"/>
        <w:rPr>
          <w:b/>
        </w:rPr>
      </w:pPr>
      <w:r w:rsidRPr="00981C5E">
        <w:rPr>
          <w:b/>
        </w:rPr>
        <w:t>педагогический</w:t>
      </w:r>
      <w:r w:rsidR="005C21A9" w:rsidRPr="00981C5E">
        <w:rPr>
          <w:b/>
        </w:rPr>
        <w:t>;</w:t>
      </w:r>
    </w:p>
    <w:p w:rsidR="001A3D21" w:rsidRPr="00981C5E" w:rsidRDefault="001A3D21" w:rsidP="001A3D21">
      <w:pPr>
        <w:pStyle w:val="TableParagraph"/>
        <w:spacing w:line="244" w:lineRule="exact"/>
        <w:ind w:left="141"/>
        <w:rPr>
          <w:sz w:val="24"/>
        </w:rPr>
      </w:pPr>
      <w:r w:rsidRPr="00981C5E">
        <w:rPr>
          <w:sz w:val="24"/>
        </w:rPr>
        <w:t>-обучение и воспитание в сфере образования в соответствии с требованиями образовательных стандартов;</w:t>
      </w:r>
    </w:p>
    <w:p w:rsidR="001A3D21" w:rsidRPr="00981C5E" w:rsidRDefault="001A3D21" w:rsidP="001A3D21">
      <w:pPr>
        <w:pStyle w:val="TableParagraph"/>
        <w:ind w:left="141" w:right="131"/>
        <w:jc w:val="both"/>
        <w:rPr>
          <w:sz w:val="24"/>
        </w:rPr>
      </w:pPr>
      <w:r w:rsidRPr="00981C5E">
        <w:rPr>
          <w:sz w:val="24"/>
        </w:rPr>
        <w:t>- формирование образовательной среды для обеспечения качества образования, в том числе с применением информационных технологий / использование возможностей образовательной среды для обеспечения качества</w:t>
      </w:r>
      <w:r w:rsidRPr="00981C5E">
        <w:rPr>
          <w:spacing w:val="-2"/>
          <w:sz w:val="24"/>
        </w:rPr>
        <w:t xml:space="preserve"> </w:t>
      </w:r>
      <w:r w:rsidRPr="00981C5E">
        <w:rPr>
          <w:sz w:val="24"/>
        </w:rPr>
        <w:t>образования;</w:t>
      </w:r>
    </w:p>
    <w:p w:rsidR="001A3D21" w:rsidRPr="00981C5E" w:rsidRDefault="001A3D21" w:rsidP="001A3D21">
      <w:pPr>
        <w:pStyle w:val="TableParagraph"/>
        <w:spacing w:before="1"/>
        <w:ind w:left="141" w:right="133"/>
        <w:jc w:val="both"/>
        <w:rPr>
          <w:sz w:val="24"/>
        </w:rPr>
      </w:pPr>
      <w:r w:rsidRPr="00981C5E">
        <w:rPr>
          <w:sz w:val="24"/>
        </w:rPr>
        <w:t>- 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1A3D21" w:rsidRPr="00981C5E" w:rsidRDefault="001A3D21" w:rsidP="001A3D21">
      <w:pPr>
        <w:pStyle w:val="TableParagraph"/>
        <w:tabs>
          <w:tab w:val="left" w:pos="1522"/>
          <w:tab w:val="left" w:pos="1745"/>
          <w:tab w:val="left" w:pos="1882"/>
          <w:tab w:val="left" w:pos="2283"/>
          <w:tab w:val="left" w:pos="2992"/>
          <w:tab w:val="left" w:pos="3026"/>
          <w:tab w:val="left" w:pos="3829"/>
        </w:tabs>
        <w:ind w:left="141" w:right="133"/>
        <w:rPr>
          <w:sz w:val="24"/>
        </w:rPr>
      </w:pPr>
      <w:r w:rsidRPr="00981C5E">
        <w:rPr>
          <w:sz w:val="24"/>
        </w:rPr>
        <w:t xml:space="preserve">- постановка и решение профессиональных задач в области образования и науки; </w:t>
      </w:r>
    </w:p>
    <w:p w:rsidR="001A3D21" w:rsidRPr="00981C5E" w:rsidRDefault="001A3D21" w:rsidP="001A3D21">
      <w:pPr>
        <w:pStyle w:val="TableParagraph"/>
        <w:tabs>
          <w:tab w:val="left" w:pos="1522"/>
          <w:tab w:val="left" w:pos="1745"/>
          <w:tab w:val="left" w:pos="1882"/>
          <w:tab w:val="left" w:pos="2283"/>
          <w:tab w:val="left" w:pos="2992"/>
          <w:tab w:val="left" w:pos="3026"/>
          <w:tab w:val="left" w:pos="3829"/>
        </w:tabs>
        <w:ind w:left="141" w:right="133"/>
        <w:rPr>
          <w:sz w:val="24"/>
        </w:rPr>
      </w:pPr>
      <w:r w:rsidRPr="00981C5E">
        <w:rPr>
          <w:sz w:val="24"/>
        </w:rPr>
        <w:t>- использование в профессиональной деятельности методов научного исследования; сбор, анализ, систематизация и использование информации</w:t>
      </w:r>
      <w:r w:rsidRPr="00981C5E">
        <w:rPr>
          <w:sz w:val="24"/>
        </w:rPr>
        <w:tab/>
        <w:t xml:space="preserve"> по актуальным проблемам образования и</w:t>
      </w:r>
      <w:r w:rsidRPr="00981C5E">
        <w:rPr>
          <w:spacing w:val="-3"/>
          <w:sz w:val="24"/>
        </w:rPr>
        <w:t xml:space="preserve"> </w:t>
      </w:r>
      <w:r w:rsidRPr="00981C5E">
        <w:rPr>
          <w:sz w:val="24"/>
        </w:rPr>
        <w:t>науки;</w:t>
      </w:r>
    </w:p>
    <w:p w:rsidR="001A3D21" w:rsidRPr="00981C5E" w:rsidRDefault="001A3D21" w:rsidP="001A3D21">
      <w:pPr>
        <w:pStyle w:val="af6"/>
        <w:spacing w:before="0" w:beforeAutospacing="0" w:after="0" w:afterAutospacing="0"/>
        <w:jc w:val="both"/>
        <w:rPr>
          <w:b/>
        </w:rPr>
      </w:pPr>
      <w:r w:rsidRPr="00981C5E">
        <w:t xml:space="preserve">  - обеспечение охраны жизни и здоровья учащихся во время образовательного процесса.</w:t>
      </w:r>
    </w:p>
    <w:p w:rsidR="005C21A9" w:rsidRPr="00981C5E" w:rsidRDefault="001575CC" w:rsidP="00A912C5">
      <w:pPr>
        <w:pStyle w:val="af6"/>
        <w:spacing w:before="0" w:beforeAutospacing="0" w:after="0" w:afterAutospacing="0"/>
        <w:jc w:val="both"/>
        <w:rPr>
          <w:b/>
        </w:rPr>
      </w:pPr>
      <w:r w:rsidRPr="00981C5E">
        <w:rPr>
          <w:b/>
        </w:rPr>
        <w:t>п</w:t>
      </w:r>
      <w:r w:rsidR="00BF2B0B" w:rsidRPr="00981C5E">
        <w:rPr>
          <w:b/>
        </w:rPr>
        <w:t>роектный</w:t>
      </w:r>
      <w:r w:rsidRPr="00981C5E">
        <w:rPr>
          <w:b/>
        </w:rPr>
        <w:t>;</w:t>
      </w:r>
    </w:p>
    <w:p w:rsidR="001A3D21" w:rsidRPr="00981C5E" w:rsidRDefault="001A3D21" w:rsidP="001A3D21">
      <w:pPr>
        <w:pStyle w:val="TableParagraph"/>
        <w:tabs>
          <w:tab w:val="left" w:pos="1448"/>
          <w:tab w:val="left" w:pos="1688"/>
          <w:tab w:val="left" w:pos="1853"/>
          <w:tab w:val="left" w:pos="1890"/>
          <w:tab w:val="left" w:pos="2454"/>
          <w:tab w:val="left" w:pos="3395"/>
          <w:tab w:val="left" w:pos="3818"/>
          <w:tab w:val="left" w:pos="3978"/>
          <w:tab w:val="left" w:pos="4054"/>
          <w:tab w:val="left" w:pos="4240"/>
        </w:tabs>
        <w:ind w:left="141" w:right="133"/>
        <w:rPr>
          <w:sz w:val="24"/>
        </w:rPr>
      </w:pPr>
      <w:r w:rsidRPr="00981C5E">
        <w:rPr>
          <w:sz w:val="24"/>
        </w:rPr>
        <w:t xml:space="preserve">- проектирование содержания образовательных программ и их элементов с  </w:t>
      </w:r>
      <w:r w:rsidRPr="00981C5E">
        <w:rPr>
          <w:spacing w:val="-1"/>
          <w:sz w:val="24"/>
        </w:rPr>
        <w:t xml:space="preserve">учетом </w:t>
      </w:r>
      <w:r w:rsidRPr="00981C5E">
        <w:rPr>
          <w:sz w:val="24"/>
        </w:rPr>
        <w:t xml:space="preserve">особенностей образовательного процесса, задач воспитания и развития личности через преподаваемые учебные предметы; проектирование индивидуальных маршрутов обучения, воспитания и </w:t>
      </w:r>
      <w:r w:rsidRPr="00981C5E">
        <w:rPr>
          <w:spacing w:val="-1"/>
          <w:sz w:val="24"/>
        </w:rPr>
        <w:t xml:space="preserve">развития </w:t>
      </w:r>
      <w:r w:rsidRPr="00981C5E">
        <w:rPr>
          <w:sz w:val="24"/>
        </w:rPr>
        <w:t>обучающихся;</w:t>
      </w:r>
    </w:p>
    <w:p w:rsidR="001A3D21" w:rsidRPr="00981C5E" w:rsidRDefault="001A3D21" w:rsidP="001A3D21">
      <w:pPr>
        <w:pStyle w:val="af6"/>
        <w:spacing w:before="0" w:beforeAutospacing="0" w:after="0" w:afterAutospacing="0"/>
        <w:jc w:val="both"/>
        <w:rPr>
          <w:b/>
        </w:rPr>
      </w:pPr>
      <w:r w:rsidRPr="00981C5E">
        <w:t>- проектирование собственного образовательного маршрута и профессиональной</w:t>
      </w:r>
      <w:r w:rsidRPr="00981C5E">
        <w:rPr>
          <w:spacing w:val="-1"/>
        </w:rPr>
        <w:t xml:space="preserve"> </w:t>
      </w:r>
      <w:r w:rsidRPr="00981C5E">
        <w:t>карьеры.</w:t>
      </w:r>
    </w:p>
    <w:p w:rsidR="005C21A9" w:rsidRPr="00981C5E" w:rsidRDefault="001575CC" w:rsidP="00C719E7">
      <w:pPr>
        <w:pStyle w:val="af6"/>
        <w:spacing w:before="0" w:beforeAutospacing="0" w:after="0" w:afterAutospacing="0"/>
        <w:jc w:val="both"/>
        <w:rPr>
          <w:b/>
        </w:rPr>
      </w:pPr>
      <w:r w:rsidRPr="00981C5E">
        <w:rPr>
          <w:b/>
        </w:rPr>
        <w:t>культурно-просветительский</w:t>
      </w:r>
      <w:r w:rsidR="001A3D21" w:rsidRPr="00981C5E">
        <w:rPr>
          <w:b/>
        </w:rPr>
        <w:t>;</w:t>
      </w:r>
    </w:p>
    <w:p w:rsidR="001A3D21" w:rsidRPr="00981C5E" w:rsidRDefault="001A3D21" w:rsidP="001A3D21">
      <w:pPr>
        <w:pStyle w:val="TableParagraph"/>
        <w:ind w:left="66" w:right="58"/>
        <w:jc w:val="both"/>
        <w:rPr>
          <w:sz w:val="24"/>
        </w:rPr>
      </w:pPr>
      <w:r w:rsidRPr="00981C5E">
        <w:rPr>
          <w:sz w:val="24"/>
        </w:rPr>
        <w:t>- изучение и формирование потребностей детей и взрослых в культурно-просветительской деятельности;</w:t>
      </w:r>
    </w:p>
    <w:p w:rsidR="00196059" w:rsidRPr="00981C5E" w:rsidRDefault="001A3D21" w:rsidP="001A3D21">
      <w:pPr>
        <w:pStyle w:val="af6"/>
        <w:spacing w:before="0" w:beforeAutospacing="0" w:after="0" w:afterAutospacing="0"/>
        <w:jc w:val="both"/>
        <w:rPr>
          <w:b/>
        </w:rPr>
      </w:pPr>
      <w:r w:rsidRPr="00981C5E">
        <w:t>- организация культурного пространства; разработка и реализация культурно- просветительских программ для различных социальных</w:t>
      </w:r>
      <w:r w:rsidRPr="00981C5E">
        <w:rPr>
          <w:spacing w:val="1"/>
        </w:rPr>
        <w:t xml:space="preserve"> </w:t>
      </w:r>
      <w:r w:rsidRPr="00981C5E">
        <w:t>групп.</w:t>
      </w:r>
    </w:p>
    <w:p w:rsidR="00196059" w:rsidRPr="00981C5E" w:rsidRDefault="00196059" w:rsidP="00196059">
      <w:pPr>
        <w:ind w:firstLine="720"/>
        <w:jc w:val="both"/>
        <w:rPr>
          <w:sz w:val="24"/>
          <w:szCs w:val="24"/>
        </w:rPr>
      </w:pPr>
      <w:r w:rsidRPr="00981C5E">
        <w:rPr>
          <w:sz w:val="24"/>
          <w:szCs w:val="24"/>
        </w:rPr>
        <w:t>При реализации программы бакалавриата</w:t>
      </w:r>
      <w:r w:rsidRPr="00981C5E">
        <w:rPr>
          <w:iCs/>
          <w:sz w:val="24"/>
          <w:szCs w:val="24"/>
        </w:rPr>
        <w:t xml:space="preserve"> по направлению подготовки </w:t>
      </w:r>
      <w:r w:rsidR="001A3D21" w:rsidRPr="00981C5E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1A3D21" w:rsidRPr="00981C5E">
        <w:rPr>
          <w:sz w:val="24"/>
          <w:szCs w:val="24"/>
        </w:rPr>
        <w:t xml:space="preserve"> </w:t>
      </w:r>
      <w:r w:rsidRPr="00981C5E">
        <w:rPr>
          <w:sz w:val="24"/>
          <w:szCs w:val="24"/>
        </w:rPr>
        <w:t>Академия вправе применять электронное обучение, дистанционные образовательные технологии.</w:t>
      </w:r>
    </w:p>
    <w:p w:rsidR="00196059" w:rsidRPr="00981C5E" w:rsidRDefault="00196059" w:rsidP="00196059">
      <w:pPr>
        <w:jc w:val="both"/>
        <w:rPr>
          <w:sz w:val="24"/>
          <w:szCs w:val="24"/>
        </w:rPr>
      </w:pPr>
      <w:r w:rsidRPr="00981C5E">
        <w:rPr>
          <w:sz w:val="24"/>
          <w:szCs w:val="24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предусматривают  возможность приема-передачи информации в доступных для них формах  (при наличии данной категории обучающихся).</w:t>
      </w:r>
    </w:p>
    <w:p w:rsidR="00196059" w:rsidRPr="00981C5E" w:rsidRDefault="00196059" w:rsidP="00C719E7">
      <w:pPr>
        <w:pStyle w:val="af6"/>
        <w:spacing w:before="0" w:beforeAutospacing="0" w:after="0" w:afterAutospacing="0"/>
        <w:jc w:val="both"/>
        <w:rPr>
          <w:b/>
        </w:rPr>
      </w:pPr>
    </w:p>
    <w:p w:rsidR="00900233" w:rsidRPr="00981C5E" w:rsidRDefault="00900233" w:rsidP="00900233">
      <w:pPr>
        <w:pStyle w:val="10"/>
        <w:rPr>
          <w:sz w:val="24"/>
          <w:szCs w:val="24"/>
        </w:rPr>
      </w:pPr>
      <w:r w:rsidRPr="00981C5E">
        <w:rPr>
          <w:sz w:val="24"/>
          <w:szCs w:val="24"/>
        </w:rPr>
        <w:t xml:space="preserve">Раздел 2. СТРУКТУРА ОБРАЗОВАТЕЛЬНОЙ ПРОГРАММЫ </w:t>
      </w:r>
    </w:p>
    <w:p w:rsidR="0028732D" w:rsidRPr="00981C5E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1E0B66" w:rsidRPr="00981C5E" w:rsidRDefault="00E15B7B" w:rsidP="0028732D">
      <w:pPr>
        <w:shd w:val="clear" w:color="auto" w:fill="FFFFFF"/>
        <w:tabs>
          <w:tab w:val="left" w:leader="underscore" w:pos="4666"/>
        </w:tabs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981C5E">
        <w:rPr>
          <w:b/>
          <w:sz w:val="24"/>
          <w:szCs w:val="24"/>
        </w:rPr>
        <w:t>2.1. Структура программы бакалавриата</w:t>
      </w:r>
      <w:r w:rsidRPr="00981C5E">
        <w:rPr>
          <w:iCs/>
          <w:sz w:val="24"/>
          <w:szCs w:val="24"/>
        </w:rPr>
        <w:t xml:space="preserve"> </w:t>
      </w:r>
      <w:r w:rsidRPr="00981C5E">
        <w:rPr>
          <w:b/>
          <w:iCs/>
          <w:sz w:val="24"/>
          <w:szCs w:val="24"/>
        </w:rPr>
        <w:t xml:space="preserve">по направлению подготовки </w:t>
      </w:r>
      <w:r w:rsidR="00290ECA" w:rsidRPr="00981C5E">
        <w:rPr>
          <w:rFonts w:eastAsia="Courier New"/>
          <w:b/>
          <w:sz w:val="24"/>
          <w:szCs w:val="24"/>
          <w:lang w:bidi="ru-RU"/>
        </w:rPr>
        <w:t>44.03.01 Педагогическое образование</w:t>
      </w:r>
      <w:r w:rsidR="00290ECA" w:rsidRPr="00981C5E">
        <w:rPr>
          <w:rFonts w:eastAsia="Courier New"/>
          <w:sz w:val="28"/>
          <w:szCs w:val="28"/>
          <w:lang w:bidi="ru-RU"/>
        </w:rPr>
        <w:t xml:space="preserve"> </w:t>
      </w:r>
    </w:p>
    <w:p w:rsidR="0028732D" w:rsidRPr="00981C5E" w:rsidRDefault="0028732D" w:rsidP="0028732D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 xml:space="preserve">Учебный план 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контактной работы </w:t>
      </w:r>
      <w:r w:rsidRPr="00981C5E">
        <w:rPr>
          <w:sz w:val="24"/>
          <w:szCs w:val="24"/>
        </w:rPr>
        <w:t xml:space="preserve">обучающихся с </w:t>
      </w:r>
      <w:r w:rsidRPr="00981C5E">
        <w:rPr>
          <w:sz w:val="24"/>
          <w:szCs w:val="24"/>
        </w:rPr>
        <w:lastRenderedPageBreak/>
        <w:t>преподавателем</w:t>
      </w:r>
      <w:r w:rsidRPr="00981C5E">
        <w:rPr>
          <w:iCs/>
          <w:sz w:val="24"/>
          <w:szCs w:val="24"/>
        </w:rPr>
        <w:t xml:space="preserve"> (в том числе лекционные, практические, лабораторные виды занятий, консультации) и самостоятельной работы обучающихся.</w:t>
      </w:r>
    </w:p>
    <w:p w:rsidR="00BD2323" w:rsidRPr="00981C5E" w:rsidRDefault="00BD2323" w:rsidP="00E15B7B">
      <w:pPr>
        <w:ind w:firstLine="709"/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 xml:space="preserve">В рамках программы бакалавриата </w:t>
      </w:r>
      <w:r w:rsidR="001E0B66" w:rsidRPr="00981C5E">
        <w:rPr>
          <w:sz w:val="24"/>
          <w:szCs w:val="24"/>
        </w:rPr>
        <w:t xml:space="preserve">по направлению подготовки </w:t>
      </w:r>
      <w:r w:rsidR="001E0B66" w:rsidRPr="00981C5E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1E0B66" w:rsidRPr="00981C5E">
        <w:rPr>
          <w:sz w:val="24"/>
          <w:szCs w:val="24"/>
        </w:rPr>
        <w:t xml:space="preserve"> </w:t>
      </w:r>
      <w:r w:rsidRPr="00981C5E">
        <w:rPr>
          <w:iCs/>
          <w:sz w:val="24"/>
          <w:szCs w:val="24"/>
        </w:rPr>
        <w:t xml:space="preserve">выделяются обязательная часть и часть, </w:t>
      </w:r>
      <w:r w:rsidR="00DB42E5" w:rsidRPr="00981C5E">
        <w:rPr>
          <w:iCs/>
          <w:sz w:val="24"/>
          <w:szCs w:val="24"/>
        </w:rPr>
        <w:t>формируемая участниками образовательных отношений</w:t>
      </w:r>
      <w:r w:rsidRPr="00981C5E">
        <w:rPr>
          <w:iCs/>
          <w:sz w:val="24"/>
          <w:szCs w:val="24"/>
        </w:rPr>
        <w:t>.</w:t>
      </w:r>
    </w:p>
    <w:p w:rsidR="00DB42E5" w:rsidRPr="00981C5E" w:rsidRDefault="00BD2323" w:rsidP="00BD232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 xml:space="preserve">К обязательной части программы бакалавриата относятся дисциплины (модули) и практики, обеспечивающие формирование </w:t>
      </w:r>
      <w:proofErr w:type="spellStart"/>
      <w:r w:rsidRPr="00981C5E">
        <w:rPr>
          <w:iCs/>
          <w:sz w:val="24"/>
          <w:szCs w:val="24"/>
        </w:rPr>
        <w:t>общепрофессиональных</w:t>
      </w:r>
      <w:proofErr w:type="spellEnd"/>
      <w:r w:rsidRPr="00981C5E">
        <w:rPr>
          <w:iCs/>
          <w:sz w:val="24"/>
          <w:szCs w:val="24"/>
        </w:rPr>
        <w:t xml:space="preserve"> компетенций, </w:t>
      </w:r>
    </w:p>
    <w:p w:rsidR="00DB42E5" w:rsidRPr="00981C5E" w:rsidRDefault="00DB42E5" w:rsidP="00BD2323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iCs/>
          <w:sz w:val="24"/>
          <w:szCs w:val="24"/>
        </w:rPr>
      </w:pPr>
      <w:proofErr w:type="gramStart"/>
      <w:r w:rsidRPr="00981C5E">
        <w:rPr>
          <w:sz w:val="24"/>
          <w:szCs w:val="24"/>
        </w:rP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28732D" w:rsidRPr="00981C5E" w:rsidRDefault="0028732D" w:rsidP="00BD232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81C5E">
        <w:rPr>
          <w:sz w:val="24"/>
          <w:szCs w:val="24"/>
        </w:rPr>
        <w:t xml:space="preserve">Объём обязательной части, без учета государственной итоговой аттестации, составляет </w:t>
      </w:r>
      <w:r w:rsidR="00314E52" w:rsidRPr="00981C5E">
        <w:rPr>
          <w:sz w:val="24"/>
          <w:szCs w:val="24"/>
        </w:rPr>
        <w:t xml:space="preserve">более </w:t>
      </w:r>
      <w:r w:rsidR="00792C4F" w:rsidRPr="00981C5E">
        <w:rPr>
          <w:sz w:val="24"/>
          <w:szCs w:val="24"/>
        </w:rPr>
        <w:t>7</w:t>
      </w:r>
      <w:r w:rsidR="00314E52" w:rsidRPr="00981C5E">
        <w:rPr>
          <w:sz w:val="24"/>
          <w:szCs w:val="24"/>
        </w:rPr>
        <w:t>0% общего объема программы бакалавриата.</w:t>
      </w:r>
    </w:p>
    <w:p w:rsidR="00446899" w:rsidRPr="00981C5E" w:rsidRDefault="00446899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981C5E">
        <w:rPr>
          <w:color w:val="000000"/>
          <w:sz w:val="24"/>
          <w:szCs w:val="24"/>
        </w:rPr>
        <w:t>Структура программы бакалавриата</w:t>
      </w:r>
      <w:r w:rsidR="003A4E60" w:rsidRPr="00981C5E">
        <w:rPr>
          <w:sz w:val="24"/>
          <w:szCs w:val="24"/>
        </w:rPr>
        <w:t xml:space="preserve"> по направлению подготовки </w:t>
      </w:r>
      <w:r w:rsidR="003A4E60" w:rsidRPr="00981C5E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Pr="00981C5E">
        <w:rPr>
          <w:color w:val="000000"/>
          <w:sz w:val="24"/>
          <w:szCs w:val="24"/>
        </w:rPr>
        <w:t xml:space="preserve"> включает следующие блоки:</w:t>
      </w:r>
    </w:p>
    <w:p w:rsidR="00C86913" w:rsidRPr="00981C5E" w:rsidRDefault="00C8691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981C5E">
        <w:rPr>
          <w:color w:val="000000"/>
          <w:sz w:val="24"/>
          <w:szCs w:val="24"/>
        </w:rPr>
        <w:t>Блок 1</w:t>
      </w:r>
      <w:r w:rsidR="00446899" w:rsidRPr="00981C5E">
        <w:rPr>
          <w:color w:val="000000"/>
          <w:sz w:val="24"/>
          <w:szCs w:val="24"/>
        </w:rPr>
        <w:t>.</w:t>
      </w:r>
      <w:r w:rsidRPr="00981C5E">
        <w:rPr>
          <w:color w:val="000000"/>
          <w:sz w:val="24"/>
          <w:szCs w:val="24"/>
        </w:rPr>
        <w:t xml:space="preserve"> Дисциплины (модули) не менее </w:t>
      </w:r>
      <w:r w:rsidR="00792C4F" w:rsidRPr="00981C5E">
        <w:rPr>
          <w:color w:val="000000"/>
          <w:sz w:val="24"/>
          <w:szCs w:val="24"/>
        </w:rPr>
        <w:t>120</w:t>
      </w:r>
      <w:r w:rsidR="00B65206" w:rsidRPr="00981C5E">
        <w:rPr>
          <w:color w:val="000000"/>
          <w:sz w:val="24"/>
          <w:szCs w:val="24"/>
        </w:rPr>
        <w:t xml:space="preserve"> </w:t>
      </w:r>
      <w:proofErr w:type="spellStart"/>
      <w:r w:rsidR="00B65206" w:rsidRPr="00981C5E">
        <w:rPr>
          <w:color w:val="000000"/>
          <w:sz w:val="24"/>
          <w:szCs w:val="24"/>
        </w:rPr>
        <w:t>з</w:t>
      </w:r>
      <w:proofErr w:type="gramStart"/>
      <w:r w:rsidR="00B65206" w:rsidRPr="00981C5E">
        <w:rPr>
          <w:color w:val="000000"/>
          <w:sz w:val="24"/>
          <w:szCs w:val="24"/>
        </w:rPr>
        <w:t>.е</w:t>
      </w:r>
      <w:proofErr w:type="spellEnd"/>
      <w:proofErr w:type="gramEnd"/>
    </w:p>
    <w:p w:rsidR="00B65206" w:rsidRPr="00981C5E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981C5E">
        <w:rPr>
          <w:color w:val="000000"/>
          <w:sz w:val="24"/>
          <w:szCs w:val="24"/>
        </w:rPr>
        <w:t>Блок 2</w:t>
      </w:r>
      <w:r w:rsidR="00446899" w:rsidRPr="00981C5E">
        <w:rPr>
          <w:color w:val="000000"/>
          <w:sz w:val="24"/>
          <w:szCs w:val="24"/>
        </w:rPr>
        <w:t>.</w:t>
      </w:r>
      <w:r w:rsidRPr="00981C5E">
        <w:rPr>
          <w:color w:val="000000"/>
          <w:sz w:val="24"/>
          <w:szCs w:val="24"/>
        </w:rPr>
        <w:t xml:space="preserve"> Практика не менее </w:t>
      </w:r>
      <w:r w:rsidR="00792C4F" w:rsidRPr="00981C5E">
        <w:rPr>
          <w:color w:val="000000"/>
          <w:sz w:val="24"/>
          <w:szCs w:val="24"/>
        </w:rPr>
        <w:t>60</w:t>
      </w:r>
      <w:r w:rsidR="00B65206" w:rsidRPr="00981C5E">
        <w:rPr>
          <w:color w:val="000000"/>
          <w:sz w:val="24"/>
          <w:szCs w:val="24"/>
        </w:rPr>
        <w:t xml:space="preserve"> </w:t>
      </w:r>
      <w:proofErr w:type="spellStart"/>
      <w:r w:rsidR="00B65206" w:rsidRPr="00981C5E">
        <w:rPr>
          <w:color w:val="000000"/>
          <w:sz w:val="24"/>
          <w:szCs w:val="24"/>
        </w:rPr>
        <w:t>з</w:t>
      </w:r>
      <w:proofErr w:type="gramStart"/>
      <w:r w:rsidR="00B65206" w:rsidRPr="00981C5E">
        <w:rPr>
          <w:color w:val="000000"/>
          <w:sz w:val="24"/>
          <w:szCs w:val="24"/>
        </w:rPr>
        <w:t>.е</w:t>
      </w:r>
      <w:proofErr w:type="spellEnd"/>
      <w:proofErr w:type="gramEnd"/>
    </w:p>
    <w:p w:rsidR="00B65206" w:rsidRPr="00981C5E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981C5E">
        <w:rPr>
          <w:color w:val="000000"/>
          <w:sz w:val="24"/>
          <w:szCs w:val="24"/>
        </w:rPr>
        <w:t>Блок 3</w:t>
      </w:r>
      <w:r w:rsidR="00446899" w:rsidRPr="00981C5E">
        <w:rPr>
          <w:color w:val="000000"/>
          <w:sz w:val="24"/>
          <w:szCs w:val="24"/>
        </w:rPr>
        <w:t>.</w:t>
      </w:r>
      <w:r w:rsidRPr="00981C5E">
        <w:rPr>
          <w:color w:val="000000"/>
          <w:sz w:val="24"/>
          <w:szCs w:val="24"/>
        </w:rPr>
        <w:t xml:space="preserve"> Государственная итоговая аттестация </w:t>
      </w:r>
      <w:r w:rsidR="00792C4F" w:rsidRPr="00981C5E">
        <w:rPr>
          <w:color w:val="000000"/>
          <w:sz w:val="24"/>
          <w:szCs w:val="24"/>
        </w:rPr>
        <w:t xml:space="preserve">не менее </w:t>
      </w:r>
      <w:r w:rsidRPr="00981C5E">
        <w:rPr>
          <w:color w:val="000000"/>
          <w:sz w:val="24"/>
          <w:szCs w:val="24"/>
        </w:rPr>
        <w:t>9</w:t>
      </w:r>
      <w:r w:rsidR="00B65206" w:rsidRPr="00981C5E">
        <w:rPr>
          <w:color w:val="000000"/>
          <w:sz w:val="24"/>
          <w:szCs w:val="24"/>
        </w:rPr>
        <w:t xml:space="preserve"> </w:t>
      </w:r>
      <w:proofErr w:type="spellStart"/>
      <w:r w:rsidR="00B65206" w:rsidRPr="00981C5E">
        <w:rPr>
          <w:color w:val="000000"/>
          <w:sz w:val="24"/>
          <w:szCs w:val="24"/>
        </w:rPr>
        <w:t>з</w:t>
      </w:r>
      <w:proofErr w:type="gramStart"/>
      <w:r w:rsidR="00B65206" w:rsidRPr="00981C5E">
        <w:rPr>
          <w:color w:val="000000"/>
          <w:sz w:val="24"/>
          <w:szCs w:val="24"/>
        </w:rPr>
        <w:t>.е</w:t>
      </w:r>
      <w:proofErr w:type="spellEnd"/>
      <w:proofErr w:type="gramEnd"/>
    </w:p>
    <w:p w:rsidR="00B65206" w:rsidRPr="00981C5E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981C5E">
        <w:rPr>
          <w:color w:val="000000"/>
          <w:sz w:val="24"/>
          <w:szCs w:val="24"/>
        </w:rPr>
        <w:t>Объем программы бакалавриата 240</w:t>
      </w:r>
      <w:r w:rsidR="00B65206" w:rsidRPr="00981C5E">
        <w:rPr>
          <w:color w:val="000000"/>
          <w:sz w:val="24"/>
          <w:szCs w:val="24"/>
        </w:rPr>
        <w:t xml:space="preserve"> </w:t>
      </w:r>
      <w:proofErr w:type="spellStart"/>
      <w:r w:rsidR="00B65206" w:rsidRPr="00981C5E">
        <w:rPr>
          <w:color w:val="000000"/>
          <w:sz w:val="24"/>
          <w:szCs w:val="24"/>
        </w:rPr>
        <w:t>з</w:t>
      </w:r>
      <w:proofErr w:type="gramStart"/>
      <w:r w:rsidR="00B65206" w:rsidRPr="00981C5E">
        <w:rPr>
          <w:color w:val="000000"/>
          <w:sz w:val="24"/>
          <w:szCs w:val="24"/>
        </w:rPr>
        <w:t>.е</w:t>
      </w:r>
      <w:proofErr w:type="spellEnd"/>
      <w:proofErr w:type="gramEnd"/>
    </w:p>
    <w:p w:rsidR="0028732D" w:rsidRPr="00981C5E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proofErr w:type="gramStart"/>
      <w:r w:rsidRPr="00981C5E">
        <w:rPr>
          <w:sz w:val="24"/>
          <w:szCs w:val="24"/>
        </w:rPr>
        <w:t xml:space="preserve">Программа </w:t>
      </w:r>
      <w:r w:rsidR="001E0B66" w:rsidRPr="00981C5E">
        <w:rPr>
          <w:sz w:val="24"/>
          <w:szCs w:val="24"/>
        </w:rPr>
        <w:t xml:space="preserve">бакалавриата по направлению подготовки </w:t>
      </w:r>
      <w:r w:rsidR="001E0B66" w:rsidRPr="00981C5E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Pr="00981C5E">
        <w:rPr>
          <w:sz w:val="24"/>
          <w:szCs w:val="24"/>
        </w:rPr>
        <w:t xml:space="preserve"> обеспечивает реализацию дисциплин: </w:t>
      </w:r>
      <w:r w:rsidR="00446899" w:rsidRPr="00981C5E">
        <w:rPr>
          <w:sz w:val="24"/>
          <w:szCs w:val="24"/>
        </w:rPr>
        <w:t>ф</w:t>
      </w:r>
      <w:r w:rsidRPr="00981C5E">
        <w:rPr>
          <w:sz w:val="24"/>
          <w:szCs w:val="24"/>
        </w:rPr>
        <w:t xml:space="preserve">илософия, </w:t>
      </w:r>
      <w:r w:rsidR="00446899" w:rsidRPr="00981C5E">
        <w:rPr>
          <w:sz w:val="24"/>
          <w:szCs w:val="24"/>
        </w:rPr>
        <w:t>и</w:t>
      </w:r>
      <w:r w:rsidRPr="00981C5E">
        <w:rPr>
          <w:sz w:val="24"/>
          <w:szCs w:val="24"/>
        </w:rPr>
        <w:t>стория (</w:t>
      </w:r>
      <w:r w:rsidR="00314E52" w:rsidRPr="00981C5E">
        <w:rPr>
          <w:sz w:val="24"/>
          <w:szCs w:val="24"/>
        </w:rPr>
        <w:t>и</w:t>
      </w:r>
      <w:r w:rsidRPr="00981C5E">
        <w:rPr>
          <w:sz w:val="24"/>
          <w:szCs w:val="24"/>
        </w:rPr>
        <w:t xml:space="preserve">стория России, </w:t>
      </w:r>
      <w:r w:rsidR="00314E52" w:rsidRPr="00981C5E">
        <w:rPr>
          <w:sz w:val="24"/>
          <w:szCs w:val="24"/>
        </w:rPr>
        <w:t>в</w:t>
      </w:r>
      <w:r w:rsidRPr="00981C5E">
        <w:rPr>
          <w:sz w:val="24"/>
          <w:szCs w:val="24"/>
        </w:rPr>
        <w:t xml:space="preserve">сеобщая история), </w:t>
      </w:r>
      <w:r w:rsidR="00446899" w:rsidRPr="00981C5E">
        <w:rPr>
          <w:sz w:val="24"/>
          <w:szCs w:val="24"/>
        </w:rPr>
        <w:t>и</w:t>
      </w:r>
      <w:r w:rsidRPr="00981C5E">
        <w:rPr>
          <w:sz w:val="24"/>
          <w:szCs w:val="24"/>
        </w:rPr>
        <w:t xml:space="preserve">ностранный язык, </w:t>
      </w:r>
      <w:r w:rsidR="00446899" w:rsidRPr="00981C5E">
        <w:rPr>
          <w:sz w:val="24"/>
          <w:szCs w:val="24"/>
        </w:rPr>
        <w:t>безопасность жизнедеятельности</w:t>
      </w:r>
      <w:r w:rsidR="001575CC" w:rsidRPr="00981C5E">
        <w:rPr>
          <w:sz w:val="24"/>
          <w:szCs w:val="24"/>
        </w:rPr>
        <w:t xml:space="preserve"> в рамках Блока 1 «Дисциплины (модули»</w:t>
      </w:r>
      <w:r w:rsidRPr="00981C5E">
        <w:rPr>
          <w:sz w:val="24"/>
          <w:szCs w:val="24"/>
        </w:rPr>
        <w:t>.</w:t>
      </w:r>
      <w:proofErr w:type="gramEnd"/>
    </w:p>
    <w:p w:rsidR="00A912C5" w:rsidRPr="00981C5E" w:rsidRDefault="0061276D" w:rsidP="00295935">
      <w:pPr>
        <w:ind w:firstLine="709"/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>Реализация</w:t>
      </w:r>
      <w:r w:rsidR="00A912C5" w:rsidRPr="00981C5E">
        <w:rPr>
          <w:iCs/>
          <w:sz w:val="24"/>
          <w:szCs w:val="24"/>
        </w:rPr>
        <w:t xml:space="preserve"> дисциплин (модулей) по физической культуре и спорту</w:t>
      </w:r>
      <w:r w:rsidRPr="00981C5E">
        <w:rPr>
          <w:iCs/>
          <w:sz w:val="24"/>
          <w:szCs w:val="24"/>
        </w:rPr>
        <w:t xml:space="preserve"> обеспечивается</w:t>
      </w:r>
      <w:r w:rsidR="00A912C5" w:rsidRPr="00981C5E">
        <w:rPr>
          <w:iCs/>
          <w:sz w:val="24"/>
          <w:szCs w:val="24"/>
        </w:rPr>
        <w:t>:</w:t>
      </w:r>
    </w:p>
    <w:p w:rsidR="00A912C5" w:rsidRPr="00981C5E" w:rsidRDefault="00295935" w:rsidP="00A912C5">
      <w:pPr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 xml:space="preserve">- </w:t>
      </w:r>
      <w:r w:rsidR="00A912C5" w:rsidRPr="00981C5E">
        <w:rPr>
          <w:iCs/>
          <w:sz w:val="24"/>
          <w:szCs w:val="24"/>
        </w:rPr>
        <w:t xml:space="preserve">в объеме не менее 2 </w:t>
      </w:r>
      <w:proofErr w:type="spellStart"/>
      <w:r w:rsidR="00A912C5" w:rsidRPr="00981C5E">
        <w:rPr>
          <w:iCs/>
          <w:sz w:val="24"/>
          <w:szCs w:val="24"/>
        </w:rPr>
        <w:t>з.е</w:t>
      </w:r>
      <w:proofErr w:type="spellEnd"/>
      <w:r w:rsidR="00A912C5" w:rsidRPr="00981C5E">
        <w:rPr>
          <w:iCs/>
          <w:sz w:val="24"/>
          <w:szCs w:val="24"/>
        </w:rPr>
        <w:t xml:space="preserve">. в рамках Блока 1 </w:t>
      </w:r>
      <w:r w:rsidR="006E478A" w:rsidRPr="00981C5E">
        <w:rPr>
          <w:iCs/>
          <w:sz w:val="24"/>
          <w:szCs w:val="24"/>
        </w:rPr>
        <w:t>«</w:t>
      </w:r>
      <w:r w:rsidR="00A912C5" w:rsidRPr="00981C5E">
        <w:rPr>
          <w:iCs/>
          <w:sz w:val="24"/>
          <w:szCs w:val="24"/>
        </w:rPr>
        <w:t>Дисциплины (модули)</w:t>
      </w:r>
      <w:r w:rsidR="006E478A" w:rsidRPr="00981C5E">
        <w:rPr>
          <w:iCs/>
          <w:sz w:val="24"/>
          <w:szCs w:val="24"/>
        </w:rPr>
        <w:t>»</w:t>
      </w:r>
      <w:r w:rsidR="00A912C5" w:rsidRPr="00981C5E">
        <w:rPr>
          <w:iCs/>
          <w:sz w:val="24"/>
          <w:szCs w:val="24"/>
        </w:rPr>
        <w:t>;</w:t>
      </w:r>
    </w:p>
    <w:p w:rsidR="00A912C5" w:rsidRPr="00981C5E" w:rsidRDefault="00295935" w:rsidP="00A912C5">
      <w:pPr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 xml:space="preserve">- </w:t>
      </w:r>
      <w:r w:rsidR="00A912C5" w:rsidRPr="00981C5E">
        <w:rPr>
          <w:iCs/>
          <w:sz w:val="24"/>
          <w:szCs w:val="24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="00A912C5" w:rsidRPr="00981C5E">
        <w:rPr>
          <w:iCs/>
          <w:sz w:val="24"/>
          <w:szCs w:val="24"/>
        </w:rPr>
        <w:t>з.е</w:t>
      </w:r>
      <w:proofErr w:type="spellEnd"/>
      <w:r w:rsidR="00A912C5" w:rsidRPr="00981C5E">
        <w:rPr>
          <w:iCs/>
          <w:sz w:val="24"/>
          <w:szCs w:val="24"/>
        </w:rPr>
        <w:t>. и не включаются в объем программы бакалавриата, в рамках элективных дисциплин (модулей) в очной форме обучения.</w:t>
      </w:r>
    </w:p>
    <w:p w:rsidR="00A912C5" w:rsidRPr="00981C5E" w:rsidRDefault="00A912C5" w:rsidP="00295935">
      <w:pPr>
        <w:ind w:firstLine="709"/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 xml:space="preserve">Дисциплины (модули) по физической культуре и спорту реализуются в порядке, установленном </w:t>
      </w:r>
      <w:r w:rsidR="00295935" w:rsidRPr="00981C5E">
        <w:rPr>
          <w:iCs/>
          <w:sz w:val="24"/>
          <w:szCs w:val="24"/>
        </w:rPr>
        <w:t>Академией</w:t>
      </w:r>
      <w:r w:rsidRPr="00981C5E">
        <w:rPr>
          <w:iCs/>
          <w:sz w:val="24"/>
          <w:szCs w:val="24"/>
        </w:rPr>
        <w:t xml:space="preserve">. Для инвалидов и лиц с ОВЗ </w:t>
      </w:r>
      <w:r w:rsidR="00295935" w:rsidRPr="00981C5E">
        <w:rPr>
          <w:iCs/>
          <w:sz w:val="24"/>
          <w:szCs w:val="24"/>
        </w:rPr>
        <w:t>Академия</w:t>
      </w:r>
      <w:r w:rsidRPr="00981C5E">
        <w:rPr>
          <w:iCs/>
          <w:sz w:val="24"/>
          <w:szCs w:val="24"/>
        </w:rPr>
        <w:t xml:space="preserve"> устанавливает особый порядок освоения дисциплин (модулей) по физической культуре и спорту с учетом состояния их здоровья.</w:t>
      </w:r>
    </w:p>
    <w:p w:rsidR="0028732D" w:rsidRPr="00981C5E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81C5E">
        <w:rPr>
          <w:sz w:val="24"/>
          <w:szCs w:val="24"/>
        </w:rPr>
        <w:t>В Блок 2 входят</w:t>
      </w:r>
      <w:r w:rsidR="00314E52" w:rsidRPr="00981C5E">
        <w:rPr>
          <w:sz w:val="24"/>
          <w:szCs w:val="24"/>
        </w:rPr>
        <w:t xml:space="preserve"> учебная и производственная</w:t>
      </w:r>
      <w:r w:rsidRPr="00981C5E">
        <w:rPr>
          <w:sz w:val="24"/>
          <w:szCs w:val="24"/>
        </w:rPr>
        <w:t xml:space="preserve"> практики:</w:t>
      </w:r>
    </w:p>
    <w:p w:rsidR="00FE245A" w:rsidRPr="00981C5E" w:rsidRDefault="00314E52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sz w:val="24"/>
          <w:szCs w:val="24"/>
        </w:rPr>
      </w:pPr>
      <w:r w:rsidRPr="00981C5E">
        <w:rPr>
          <w:b/>
          <w:sz w:val="24"/>
          <w:szCs w:val="24"/>
        </w:rPr>
        <w:t>Тип</w:t>
      </w:r>
      <w:r w:rsidR="001E0837" w:rsidRPr="00981C5E">
        <w:rPr>
          <w:b/>
          <w:sz w:val="24"/>
          <w:szCs w:val="24"/>
        </w:rPr>
        <w:t>ы у</w:t>
      </w:r>
      <w:r w:rsidR="00FE245A" w:rsidRPr="00981C5E">
        <w:rPr>
          <w:b/>
          <w:sz w:val="24"/>
          <w:szCs w:val="24"/>
        </w:rPr>
        <w:t>чебн</w:t>
      </w:r>
      <w:r w:rsidR="001E0837" w:rsidRPr="00981C5E">
        <w:rPr>
          <w:b/>
          <w:sz w:val="24"/>
          <w:szCs w:val="24"/>
        </w:rPr>
        <w:t>ой</w:t>
      </w:r>
      <w:r w:rsidR="00FE245A" w:rsidRPr="00981C5E">
        <w:rPr>
          <w:b/>
          <w:sz w:val="24"/>
          <w:szCs w:val="24"/>
        </w:rPr>
        <w:t xml:space="preserve"> практик</w:t>
      </w:r>
      <w:r w:rsidR="001E0837" w:rsidRPr="00981C5E">
        <w:rPr>
          <w:b/>
          <w:sz w:val="24"/>
          <w:szCs w:val="24"/>
        </w:rPr>
        <w:t>и:</w:t>
      </w:r>
    </w:p>
    <w:p w:rsidR="001575CC" w:rsidRPr="00981C5E" w:rsidRDefault="0028732D" w:rsidP="00F8794C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81C5E">
        <w:rPr>
          <w:sz w:val="24"/>
          <w:szCs w:val="24"/>
        </w:rPr>
        <w:t>-</w:t>
      </w:r>
      <w:r w:rsidR="000B6D1D" w:rsidRPr="00981C5E">
        <w:rPr>
          <w:sz w:val="24"/>
          <w:szCs w:val="24"/>
        </w:rPr>
        <w:t xml:space="preserve"> </w:t>
      </w:r>
      <w:r w:rsidR="00CB5A21" w:rsidRPr="00981C5E">
        <w:rPr>
          <w:sz w:val="24"/>
          <w:szCs w:val="24"/>
        </w:rPr>
        <w:t>Учебная (ознакомительная) практика</w:t>
      </w:r>
    </w:p>
    <w:p w:rsidR="001575CC" w:rsidRPr="00981C5E" w:rsidRDefault="00446899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81C5E">
        <w:rPr>
          <w:sz w:val="24"/>
          <w:szCs w:val="24"/>
        </w:rPr>
        <w:t xml:space="preserve">- </w:t>
      </w:r>
      <w:r w:rsidR="00966F9E" w:rsidRPr="00966F9E">
        <w:rPr>
          <w:sz w:val="24"/>
          <w:szCs w:val="24"/>
        </w:rPr>
        <w:t>Учебная практика (научно-исследовательская работа (получение первичных навыков научно-исследовательской работы))</w:t>
      </w:r>
    </w:p>
    <w:p w:rsidR="00FE245A" w:rsidRPr="00981C5E" w:rsidRDefault="001E0837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sz w:val="24"/>
          <w:szCs w:val="24"/>
        </w:rPr>
      </w:pPr>
      <w:r w:rsidRPr="00981C5E">
        <w:rPr>
          <w:b/>
          <w:sz w:val="24"/>
          <w:szCs w:val="24"/>
        </w:rPr>
        <w:t>Типы производственной</w:t>
      </w:r>
      <w:r w:rsidR="00FE245A" w:rsidRPr="00981C5E">
        <w:rPr>
          <w:b/>
          <w:sz w:val="24"/>
          <w:szCs w:val="24"/>
        </w:rPr>
        <w:t xml:space="preserve"> практ</w:t>
      </w:r>
      <w:r w:rsidRPr="00981C5E">
        <w:rPr>
          <w:b/>
          <w:sz w:val="24"/>
          <w:szCs w:val="24"/>
        </w:rPr>
        <w:t>ики</w:t>
      </w:r>
      <w:r w:rsidR="00041124" w:rsidRPr="00981C5E">
        <w:rPr>
          <w:b/>
          <w:sz w:val="24"/>
          <w:szCs w:val="24"/>
        </w:rPr>
        <w:t>:</w:t>
      </w:r>
    </w:p>
    <w:p w:rsidR="00F8794C" w:rsidRPr="00981C5E" w:rsidRDefault="00FE245A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81C5E">
        <w:rPr>
          <w:sz w:val="24"/>
          <w:szCs w:val="24"/>
        </w:rPr>
        <w:t xml:space="preserve">- </w:t>
      </w:r>
      <w:r w:rsidR="00966F9E" w:rsidRPr="00966F9E">
        <w:rPr>
          <w:sz w:val="24"/>
          <w:szCs w:val="24"/>
        </w:rPr>
        <w:t>Производственная (педагогическая) практика 1</w:t>
      </w:r>
    </w:p>
    <w:p w:rsidR="005846D3" w:rsidRPr="00981C5E" w:rsidRDefault="00FE245A" w:rsidP="00F8794C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81C5E">
        <w:rPr>
          <w:sz w:val="24"/>
          <w:szCs w:val="24"/>
        </w:rPr>
        <w:t xml:space="preserve">- </w:t>
      </w:r>
      <w:r w:rsidR="00966F9E" w:rsidRPr="00966F9E">
        <w:rPr>
          <w:sz w:val="24"/>
          <w:szCs w:val="24"/>
        </w:rPr>
        <w:t>Производственная (педагогическая) летняя (вожатская) практика</w:t>
      </w:r>
    </w:p>
    <w:p w:rsidR="005846D3" w:rsidRPr="00981C5E" w:rsidRDefault="005846D3" w:rsidP="00F8794C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81C5E">
        <w:rPr>
          <w:sz w:val="24"/>
          <w:szCs w:val="24"/>
        </w:rPr>
        <w:t>-</w:t>
      </w:r>
      <w:r w:rsidR="00966F9E" w:rsidRPr="00966F9E">
        <w:t xml:space="preserve"> </w:t>
      </w:r>
      <w:r w:rsidR="00966F9E" w:rsidRPr="00966F9E">
        <w:rPr>
          <w:sz w:val="24"/>
          <w:szCs w:val="24"/>
        </w:rPr>
        <w:t>Производственная (педагогическая) практика 2</w:t>
      </w:r>
    </w:p>
    <w:p w:rsidR="005846D3" w:rsidRPr="00981C5E" w:rsidRDefault="00F8794C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81C5E">
        <w:rPr>
          <w:sz w:val="24"/>
          <w:szCs w:val="24"/>
        </w:rPr>
        <w:t xml:space="preserve">- </w:t>
      </w:r>
      <w:r w:rsidR="00966F9E" w:rsidRPr="00966F9E">
        <w:rPr>
          <w:sz w:val="24"/>
          <w:szCs w:val="24"/>
        </w:rPr>
        <w:t>Производственная (технологическая (проектно-технологическая)) практика</w:t>
      </w:r>
    </w:p>
    <w:p w:rsidR="005846D3" w:rsidRPr="00981C5E" w:rsidRDefault="001E0837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81C5E">
        <w:rPr>
          <w:sz w:val="24"/>
          <w:szCs w:val="24"/>
        </w:rPr>
        <w:t xml:space="preserve">- </w:t>
      </w:r>
      <w:r w:rsidR="00966F9E" w:rsidRPr="00966F9E">
        <w:rPr>
          <w:sz w:val="24"/>
          <w:szCs w:val="24"/>
        </w:rPr>
        <w:t>Производственная практика (научно-исследовательская работа)</w:t>
      </w:r>
    </w:p>
    <w:p w:rsidR="005846D3" w:rsidRDefault="005846D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81C5E">
        <w:rPr>
          <w:sz w:val="24"/>
          <w:szCs w:val="24"/>
        </w:rPr>
        <w:t xml:space="preserve">- </w:t>
      </w:r>
      <w:r w:rsidR="00966F9E" w:rsidRPr="00966F9E">
        <w:rPr>
          <w:sz w:val="24"/>
          <w:szCs w:val="24"/>
        </w:rPr>
        <w:t>Производственная (педагогическая) практика 3</w:t>
      </w:r>
    </w:p>
    <w:p w:rsidR="00966F9E" w:rsidRPr="00981C5E" w:rsidRDefault="00966F9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6F9E">
        <w:rPr>
          <w:sz w:val="24"/>
          <w:szCs w:val="24"/>
        </w:rPr>
        <w:t>Производственная (педагогическая) практика 4</w:t>
      </w:r>
    </w:p>
    <w:p w:rsidR="00FE245A" w:rsidRPr="00981C5E" w:rsidRDefault="00041124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81C5E">
        <w:rPr>
          <w:sz w:val="24"/>
          <w:szCs w:val="24"/>
        </w:rPr>
        <w:t xml:space="preserve">- </w:t>
      </w:r>
      <w:r w:rsidR="00966F9E" w:rsidRPr="00966F9E">
        <w:rPr>
          <w:sz w:val="24"/>
          <w:szCs w:val="24"/>
        </w:rPr>
        <w:t>Производственная (преддипломная) практика</w:t>
      </w:r>
    </w:p>
    <w:p w:rsidR="0028732D" w:rsidRPr="00981C5E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81C5E">
        <w:rPr>
          <w:sz w:val="24"/>
          <w:szCs w:val="24"/>
        </w:rPr>
        <w:t>В Блок 3</w:t>
      </w:r>
      <w:r w:rsidR="006E478A" w:rsidRPr="00981C5E">
        <w:rPr>
          <w:sz w:val="24"/>
          <w:szCs w:val="24"/>
        </w:rPr>
        <w:t xml:space="preserve"> </w:t>
      </w:r>
      <w:r w:rsidRPr="00981C5E">
        <w:rPr>
          <w:sz w:val="24"/>
          <w:szCs w:val="24"/>
        </w:rPr>
        <w:t>«Государственная итоговая аттестация» входят:</w:t>
      </w:r>
    </w:p>
    <w:p w:rsidR="0028732D" w:rsidRPr="00981C5E" w:rsidRDefault="002A399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981C5E">
        <w:rPr>
          <w:sz w:val="24"/>
          <w:szCs w:val="24"/>
        </w:rPr>
        <w:t xml:space="preserve"> </w:t>
      </w:r>
      <w:r w:rsidR="0028732D" w:rsidRPr="00981C5E">
        <w:rPr>
          <w:sz w:val="24"/>
          <w:szCs w:val="24"/>
        </w:rPr>
        <w:t>-</w:t>
      </w:r>
      <w:r w:rsidR="00446899" w:rsidRPr="00981C5E">
        <w:rPr>
          <w:sz w:val="24"/>
          <w:szCs w:val="24"/>
        </w:rPr>
        <w:t xml:space="preserve">выполнение </w:t>
      </w:r>
      <w:r w:rsidR="00FE245A" w:rsidRPr="00981C5E">
        <w:rPr>
          <w:sz w:val="24"/>
          <w:szCs w:val="24"/>
        </w:rPr>
        <w:t>и защита выпускной квалификационной работы</w:t>
      </w:r>
      <w:r w:rsidR="0028732D" w:rsidRPr="00981C5E">
        <w:rPr>
          <w:sz w:val="24"/>
          <w:szCs w:val="24"/>
        </w:rPr>
        <w:t>.</w:t>
      </w:r>
    </w:p>
    <w:p w:rsidR="001E0837" w:rsidRPr="00981C5E" w:rsidRDefault="001E0837" w:rsidP="00B65206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>Государственный экзамен не включен в государственную итоговую аттестацию по решению Ученого совета Академии.</w:t>
      </w:r>
    </w:p>
    <w:p w:rsidR="00DB42E5" w:rsidRPr="00981C5E" w:rsidRDefault="00DB42E5" w:rsidP="00DB42E5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981C5E">
        <w:rPr>
          <w:sz w:val="24"/>
          <w:szCs w:val="24"/>
        </w:rPr>
        <w:t xml:space="preserve">Государственная итоговая аттестация является обязательной и осуществляется после </w:t>
      </w:r>
      <w:r w:rsidRPr="00981C5E">
        <w:rPr>
          <w:sz w:val="24"/>
          <w:szCs w:val="24"/>
        </w:rPr>
        <w:lastRenderedPageBreak/>
        <w:t>освоения всех предусмотренных образовательной программой дисциплин и практик в полном объеме. ГИА включает в себя</w:t>
      </w:r>
      <w:r w:rsidRPr="00981C5E">
        <w:rPr>
          <w:iCs/>
          <w:sz w:val="24"/>
          <w:szCs w:val="24"/>
        </w:rPr>
        <w:t xml:space="preserve"> выполнение и защиту выпускной квалификационной работы. </w:t>
      </w:r>
    </w:p>
    <w:p w:rsidR="0028732D" w:rsidRPr="00981C5E" w:rsidRDefault="001E0837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981C5E">
        <w:rPr>
          <w:sz w:val="24"/>
          <w:szCs w:val="24"/>
        </w:rPr>
        <w:t xml:space="preserve">В </w:t>
      </w:r>
      <w:r w:rsidR="00295935" w:rsidRPr="00981C5E">
        <w:rPr>
          <w:sz w:val="24"/>
          <w:szCs w:val="24"/>
        </w:rPr>
        <w:t>Академии</w:t>
      </w:r>
      <w:r w:rsidR="00E15B7B" w:rsidRPr="00981C5E">
        <w:rPr>
          <w:sz w:val="24"/>
          <w:szCs w:val="24"/>
        </w:rPr>
        <w:t xml:space="preserve"> </w:t>
      </w:r>
      <w:proofErr w:type="gramStart"/>
      <w:r w:rsidR="00E15B7B" w:rsidRPr="00981C5E">
        <w:rPr>
          <w:sz w:val="24"/>
          <w:szCs w:val="24"/>
        </w:rPr>
        <w:t>обучающимся</w:t>
      </w:r>
      <w:proofErr w:type="gramEnd"/>
      <w:r w:rsidR="001E0B66" w:rsidRPr="00981C5E">
        <w:rPr>
          <w:sz w:val="24"/>
          <w:szCs w:val="24"/>
        </w:rPr>
        <w:t xml:space="preserve"> по направлению подготовки </w:t>
      </w:r>
      <w:r w:rsidR="001E0B66" w:rsidRPr="00981C5E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Pr="00981C5E">
        <w:rPr>
          <w:sz w:val="24"/>
          <w:szCs w:val="24"/>
        </w:rPr>
        <w:t xml:space="preserve"> о</w:t>
      </w:r>
      <w:r w:rsidR="0028732D" w:rsidRPr="00981C5E">
        <w:rPr>
          <w:sz w:val="24"/>
          <w:szCs w:val="24"/>
        </w:rPr>
        <w:t>беспечивается возможность освоения элективных дисциплин (модулей) и факультативных дисциплин (модулей):</w:t>
      </w:r>
    </w:p>
    <w:p w:rsidR="0028732D" w:rsidRPr="00981C5E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981C5E">
        <w:rPr>
          <w:sz w:val="24"/>
          <w:szCs w:val="24"/>
        </w:rPr>
        <w:t>-Физическая культура и спорт (элективная дисциплина)</w:t>
      </w:r>
    </w:p>
    <w:p w:rsidR="001575CC" w:rsidRPr="00981C5E" w:rsidRDefault="0028732D" w:rsidP="001575CC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981C5E">
        <w:rPr>
          <w:sz w:val="24"/>
          <w:szCs w:val="24"/>
        </w:rPr>
        <w:t>-</w:t>
      </w:r>
      <w:r w:rsidR="001575CC" w:rsidRPr="00981C5E">
        <w:rPr>
          <w:sz w:val="24"/>
          <w:szCs w:val="24"/>
        </w:rPr>
        <w:t>Этика профессиональной деятельности педагога (факультативная дисциплина)</w:t>
      </w:r>
    </w:p>
    <w:p w:rsidR="00290ECA" w:rsidRPr="00981C5E" w:rsidRDefault="001575CC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981C5E">
        <w:rPr>
          <w:sz w:val="24"/>
          <w:szCs w:val="24"/>
        </w:rPr>
        <w:t xml:space="preserve">- Стратегии противодействия международному терроризму </w:t>
      </w:r>
      <w:r w:rsidR="00983E48" w:rsidRPr="00981C5E">
        <w:rPr>
          <w:sz w:val="24"/>
          <w:szCs w:val="24"/>
        </w:rPr>
        <w:t>(факультативная дисциплина)</w:t>
      </w:r>
    </w:p>
    <w:p w:rsidR="00966F9E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981C5E">
        <w:rPr>
          <w:sz w:val="24"/>
          <w:szCs w:val="24"/>
        </w:rPr>
        <w:t>-</w:t>
      </w:r>
      <w:r w:rsidR="001575CC" w:rsidRPr="00981C5E">
        <w:rPr>
          <w:sz w:val="24"/>
          <w:szCs w:val="24"/>
        </w:rPr>
        <w:t>Противодействие коррупции в образовательной сфере</w:t>
      </w:r>
      <w:r w:rsidR="00983E48" w:rsidRPr="00981C5E">
        <w:rPr>
          <w:sz w:val="24"/>
          <w:szCs w:val="24"/>
        </w:rPr>
        <w:t xml:space="preserve"> </w:t>
      </w:r>
      <w:r w:rsidRPr="00981C5E">
        <w:rPr>
          <w:sz w:val="24"/>
          <w:szCs w:val="24"/>
        </w:rPr>
        <w:t>(факультативная дисциплина)</w:t>
      </w:r>
    </w:p>
    <w:p w:rsidR="0028732D" w:rsidRDefault="00966F9E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6F9E">
        <w:rPr>
          <w:sz w:val="24"/>
          <w:szCs w:val="24"/>
        </w:rPr>
        <w:t>Организация добровольческой (волонтерской) деятельности и взаимодействие с социально ориентированными НКО</w:t>
      </w:r>
      <w:r w:rsidR="0028732D" w:rsidRPr="00981C5E">
        <w:rPr>
          <w:iCs/>
          <w:sz w:val="24"/>
          <w:szCs w:val="24"/>
        </w:rPr>
        <w:t xml:space="preserve"> </w:t>
      </w:r>
      <w:r w:rsidRPr="00981C5E">
        <w:rPr>
          <w:sz w:val="24"/>
          <w:szCs w:val="24"/>
        </w:rPr>
        <w:t>(факультативная дисциплина)</w:t>
      </w:r>
    </w:p>
    <w:p w:rsidR="00966F9E" w:rsidRDefault="00966F9E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6F9E">
        <w:rPr>
          <w:sz w:val="24"/>
          <w:szCs w:val="24"/>
        </w:rPr>
        <w:t>Применение в образовательной деятельности проблематики геноцида советского народа в годы Великой Отечественной войны на основе проекта "Без срока давности"</w:t>
      </w:r>
      <w:r>
        <w:rPr>
          <w:sz w:val="24"/>
          <w:szCs w:val="24"/>
        </w:rPr>
        <w:t xml:space="preserve"> </w:t>
      </w:r>
      <w:r w:rsidRPr="00981C5E">
        <w:rPr>
          <w:sz w:val="24"/>
          <w:szCs w:val="24"/>
        </w:rPr>
        <w:t>(факультативная дисциплина)</w:t>
      </w:r>
    </w:p>
    <w:p w:rsidR="00966F9E" w:rsidRPr="00981C5E" w:rsidRDefault="00966F9E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6F9E">
        <w:rPr>
          <w:sz w:val="24"/>
          <w:szCs w:val="24"/>
        </w:rPr>
        <w:t>Обучение служением</w:t>
      </w:r>
      <w:r>
        <w:rPr>
          <w:sz w:val="24"/>
          <w:szCs w:val="24"/>
        </w:rPr>
        <w:t xml:space="preserve"> </w:t>
      </w:r>
      <w:r w:rsidRPr="00981C5E">
        <w:rPr>
          <w:sz w:val="24"/>
          <w:szCs w:val="24"/>
        </w:rPr>
        <w:t>(факультативная дисциплина)</w:t>
      </w:r>
    </w:p>
    <w:p w:rsidR="00E44321" w:rsidRPr="00981C5E" w:rsidRDefault="00900233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 xml:space="preserve">Календарный </w:t>
      </w:r>
      <w:r w:rsidR="00E44321" w:rsidRPr="00981C5E">
        <w:rPr>
          <w:iCs/>
          <w:sz w:val="24"/>
          <w:szCs w:val="24"/>
        </w:rPr>
        <w:t>у</w:t>
      </w:r>
      <w:r w:rsidRPr="00981C5E">
        <w:rPr>
          <w:iCs/>
          <w:sz w:val="24"/>
          <w:szCs w:val="24"/>
        </w:rPr>
        <w:t>чебный график определяет сроки и периоды осуществления видов учебной деятельности, включая промежуточную и государственную итоговую аттестацию</w:t>
      </w:r>
      <w:r w:rsidR="00E44321" w:rsidRPr="00981C5E">
        <w:rPr>
          <w:iCs/>
          <w:sz w:val="24"/>
          <w:szCs w:val="24"/>
        </w:rPr>
        <w:t xml:space="preserve"> (ГИА)</w:t>
      </w:r>
      <w:r w:rsidRPr="00981C5E">
        <w:rPr>
          <w:iCs/>
          <w:sz w:val="24"/>
          <w:szCs w:val="24"/>
        </w:rPr>
        <w:t>, и периоды каникул.</w:t>
      </w:r>
      <w:r w:rsidR="00E44321" w:rsidRPr="00981C5E">
        <w:rPr>
          <w:iCs/>
          <w:sz w:val="24"/>
          <w:szCs w:val="24"/>
        </w:rPr>
        <w:t xml:space="preserve"> </w:t>
      </w:r>
    </w:p>
    <w:p w:rsidR="00120000" w:rsidRPr="00981C5E" w:rsidRDefault="00120000" w:rsidP="00120000">
      <w:pPr>
        <w:ind w:firstLine="720"/>
        <w:jc w:val="both"/>
        <w:rPr>
          <w:iCs/>
          <w:sz w:val="24"/>
          <w:szCs w:val="24"/>
        </w:rPr>
      </w:pPr>
      <w:bookmarkStart w:id="5" w:name="_Toc532219009"/>
      <w:r w:rsidRPr="00981C5E">
        <w:rPr>
          <w:iCs/>
          <w:sz w:val="24"/>
          <w:szCs w:val="24"/>
        </w:rPr>
        <w:t xml:space="preserve">Академия предоставляет инвалидам и лицам с ОВЗ (по их заявлению) возможность </w:t>
      </w:r>
      <w:proofErr w:type="gramStart"/>
      <w:r w:rsidRPr="00981C5E">
        <w:rPr>
          <w:iCs/>
          <w:sz w:val="24"/>
          <w:szCs w:val="24"/>
        </w:rPr>
        <w:t>обучения по программе</w:t>
      </w:r>
      <w:proofErr w:type="gramEnd"/>
      <w:r w:rsidRPr="00981C5E">
        <w:rPr>
          <w:iCs/>
          <w:sz w:val="24"/>
          <w:szCs w:val="24"/>
        </w:rPr>
        <w:t xml:space="preserve"> бакалавриата</w:t>
      </w:r>
      <w:r w:rsidR="001E0B66" w:rsidRPr="00981C5E">
        <w:rPr>
          <w:sz w:val="24"/>
          <w:szCs w:val="24"/>
        </w:rPr>
        <w:t xml:space="preserve"> по направлению подготовки </w:t>
      </w:r>
      <w:r w:rsidR="001E0B66" w:rsidRPr="00981C5E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Pr="00981C5E">
        <w:rPr>
          <w:iCs/>
          <w:sz w:val="24"/>
          <w:szCs w:val="24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 (при наличии данного контингента).</w:t>
      </w:r>
    </w:p>
    <w:p w:rsidR="00983E48" w:rsidRPr="00981C5E" w:rsidRDefault="00983E48" w:rsidP="00983E48"/>
    <w:p w:rsidR="00983E48" w:rsidRPr="00981C5E" w:rsidRDefault="00983E48" w:rsidP="00983E48"/>
    <w:p w:rsidR="00436EE2" w:rsidRPr="00981C5E" w:rsidRDefault="00436EE2" w:rsidP="00E61108">
      <w:pPr>
        <w:pStyle w:val="10"/>
        <w:rPr>
          <w:sz w:val="24"/>
          <w:szCs w:val="24"/>
        </w:rPr>
      </w:pPr>
      <w:r w:rsidRPr="00981C5E">
        <w:rPr>
          <w:sz w:val="24"/>
          <w:szCs w:val="24"/>
        </w:rPr>
        <w:t xml:space="preserve">Раздел </w:t>
      </w:r>
      <w:r w:rsidR="0007083A" w:rsidRPr="00981C5E">
        <w:rPr>
          <w:sz w:val="24"/>
          <w:szCs w:val="24"/>
        </w:rPr>
        <w:t>3</w:t>
      </w:r>
      <w:r w:rsidRPr="00981C5E">
        <w:rPr>
          <w:sz w:val="24"/>
          <w:szCs w:val="24"/>
        </w:rPr>
        <w:t>. ПЛАНИРУЕМЫЕ РЕЗУЛЬТАТЫ ОСВОЕНИЯ ОБРАЗОВАТЕЛЬНОЙ ПРОГРАММЫ</w:t>
      </w:r>
      <w:bookmarkEnd w:id="5"/>
    </w:p>
    <w:p w:rsidR="0007083A" w:rsidRPr="00981C5E" w:rsidRDefault="0007083A" w:rsidP="00684931">
      <w:pPr>
        <w:shd w:val="clear" w:color="auto" w:fill="FFFFFF"/>
        <w:ind w:firstLine="720"/>
        <w:jc w:val="both"/>
        <w:rPr>
          <w:sz w:val="24"/>
          <w:szCs w:val="24"/>
        </w:rPr>
      </w:pPr>
      <w:bookmarkStart w:id="6" w:name="_Toc532219010"/>
      <w:r w:rsidRPr="00981C5E">
        <w:rPr>
          <w:sz w:val="24"/>
          <w:szCs w:val="24"/>
        </w:rPr>
        <w:t xml:space="preserve">В результате освоения образовательной программы </w:t>
      </w:r>
      <w:r w:rsidR="001E0B66" w:rsidRPr="00981C5E">
        <w:rPr>
          <w:sz w:val="24"/>
          <w:szCs w:val="24"/>
        </w:rPr>
        <w:t xml:space="preserve">бакалавриата по направлению подготовки </w:t>
      </w:r>
      <w:r w:rsidR="001E0B66" w:rsidRPr="00981C5E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1E0B66" w:rsidRPr="00981C5E">
        <w:rPr>
          <w:sz w:val="24"/>
          <w:szCs w:val="24"/>
        </w:rPr>
        <w:t xml:space="preserve"> </w:t>
      </w:r>
      <w:r w:rsidRPr="00981C5E">
        <w:rPr>
          <w:sz w:val="24"/>
          <w:szCs w:val="24"/>
        </w:rPr>
        <w:t>у выпускника должны быть сформированы следующие компетенции:</w:t>
      </w:r>
    </w:p>
    <w:p w:rsidR="009D254F" w:rsidRPr="00981C5E" w:rsidRDefault="009D254F" w:rsidP="009D254F">
      <w:pPr>
        <w:rPr>
          <w:sz w:val="24"/>
          <w:szCs w:val="24"/>
        </w:rPr>
      </w:pPr>
    </w:p>
    <w:p w:rsidR="00436EE2" w:rsidRPr="00981C5E" w:rsidRDefault="0007083A" w:rsidP="00E61108">
      <w:pPr>
        <w:pStyle w:val="3"/>
        <w:jc w:val="both"/>
        <w:rPr>
          <w:rFonts w:ascii="Times New Roman" w:hAnsi="Times New Roman" w:cs="Times New Roman"/>
          <w:b/>
          <w:color w:val="auto"/>
        </w:rPr>
      </w:pPr>
      <w:bookmarkStart w:id="7" w:name="_Toc532219011"/>
      <w:bookmarkEnd w:id="6"/>
      <w:r w:rsidRPr="00981C5E">
        <w:rPr>
          <w:rFonts w:ascii="Times New Roman" w:hAnsi="Times New Roman" w:cs="Times New Roman"/>
          <w:b/>
          <w:color w:val="auto"/>
        </w:rPr>
        <w:t>3.1.</w:t>
      </w:r>
      <w:r w:rsidR="001635AF" w:rsidRPr="00981C5E">
        <w:rPr>
          <w:rFonts w:ascii="Times New Roman" w:hAnsi="Times New Roman" w:cs="Times New Roman"/>
          <w:b/>
          <w:color w:val="auto"/>
        </w:rPr>
        <w:t xml:space="preserve"> </w:t>
      </w:r>
      <w:r w:rsidR="00436EE2" w:rsidRPr="00981C5E">
        <w:rPr>
          <w:rFonts w:ascii="Times New Roman" w:hAnsi="Times New Roman" w:cs="Times New Roman"/>
          <w:b/>
          <w:color w:val="auto"/>
        </w:rPr>
        <w:t>Универсальные компетенции выпускников и индикаторы их достижения</w:t>
      </w:r>
      <w:bookmarkEnd w:id="7"/>
    </w:p>
    <w:tbl>
      <w:tblPr>
        <w:tblStyle w:val="a7"/>
        <w:tblW w:w="5000" w:type="pct"/>
        <w:tblLayout w:type="fixed"/>
        <w:tblLook w:val="04A0"/>
      </w:tblPr>
      <w:tblGrid>
        <w:gridCol w:w="2074"/>
        <w:gridCol w:w="2714"/>
        <w:gridCol w:w="5211"/>
      </w:tblGrid>
      <w:tr w:rsidR="00436EE2" w:rsidRPr="00981C5E" w:rsidTr="008E4E0C">
        <w:trPr>
          <w:tblHeader/>
        </w:trPr>
        <w:tc>
          <w:tcPr>
            <w:tcW w:w="1037" w:type="pct"/>
          </w:tcPr>
          <w:p w:rsidR="00436EE2" w:rsidRPr="00981C5E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5E">
              <w:rPr>
                <w:rFonts w:ascii="Times New Roman" w:hAnsi="Times New Roman"/>
                <w:b/>
                <w:sz w:val="24"/>
                <w:szCs w:val="24"/>
              </w:rPr>
              <w:t>Категория универсальной компетенции</w:t>
            </w:r>
          </w:p>
        </w:tc>
        <w:tc>
          <w:tcPr>
            <w:tcW w:w="1357" w:type="pct"/>
          </w:tcPr>
          <w:p w:rsidR="00436EE2" w:rsidRPr="00981C5E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r w:rsidRPr="00981C5E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компетенции </w:t>
            </w:r>
          </w:p>
        </w:tc>
        <w:tc>
          <w:tcPr>
            <w:tcW w:w="2606" w:type="pct"/>
          </w:tcPr>
          <w:p w:rsidR="00436EE2" w:rsidRPr="00981C5E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981C5E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</w:t>
            </w:r>
            <w:r w:rsidRPr="00981C5E">
              <w:rPr>
                <w:rFonts w:ascii="Times New Roman" w:hAnsi="Times New Roman"/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436EE2" w:rsidRPr="00981C5E" w:rsidTr="008E4E0C">
        <w:trPr>
          <w:trHeight w:val="1406"/>
        </w:trPr>
        <w:tc>
          <w:tcPr>
            <w:tcW w:w="1037" w:type="pct"/>
            <w:vAlign w:val="center"/>
          </w:tcPr>
          <w:p w:rsidR="00436EE2" w:rsidRPr="00981C5E" w:rsidRDefault="00436EE2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1357" w:type="pct"/>
            <w:vAlign w:val="center"/>
          </w:tcPr>
          <w:p w:rsidR="00436EE2" w:rsidRPr="00981C5E" w:rsidRDefault="00436EE2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 xml:space="preserve">УК-1. </w:t>
            </w:r>
            <w:r w:rsidR="00966F9E" w:rsidRPr="00966F9E">
              <w:rPr>
                <w:rFonts w:ascii="Times New Roman" w:hAnsi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606" w:type="pct"/>
            <w:vAlign w:val="center"/>
          </w:tcPr>
          <w:p w:rsidR="0047368B" w:rsidRPr="00981C5E" w:rsidRDefault="00436EE2" w:rsidP="0047368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>УК-1.1</w:t>
            </w:r>
            <w:r w:rsidR="005846D3"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6D3" w:rsidRPr="00981C5E">
              <w:rPr>
                <w:rFonts w:ascii="Times New Roman" w:hAnsi="Times New Roman"/>
              </w:rPr>
              <w:t xml:space="preserve"> </w:t>
            </w:r>
            <w:r w:rsidR="00966F9E" w:rsidRPr="00966F9E">
              <w:rPr>
                <w:rFonts w:ascii="Times New Roman" w:hAnsi="Times New Roman"/>
                <w:sz w:val="24"/>
                <w:szCs w:val="24"/>
              </w:rPr>
              <w:t>знать  основы критического и особенности системного мышления</w:t>
            </w:r>
            <w:r w:rsidR="0047368B" w:rsidRPr="00981C5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36EE2" w:rsidRPr="00981C5E" w:rsidRDefault="00436EE2" w:rsidP="0047368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>УК-1.2</w:t>
            </w:r>
            <w:r w:rsidR="002553D9"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F9E" w:rsidRPr="00966F9E">
              <w:rPr>
                <w:rFonts w:ascii="Times New Roman" w:hAnsi="Times New Roman"/>
                <w:sz w:val="24"/>
                <w:szCs w:val="24"/>
              </w:rPr>
              <w:t>уметь применять логические формы и процедуры, способен к рефлексии по поводу собственной и чужой мыслительной деятельности</w:t>
            </w:r>
            <w:r w:rsidR="005846D3" w:rsidRPr="00981C5E">
              <w:rPr>
                <w:rFonts w:ascii="Times New Roman" w:hAnsi="Times New Roman"/>
                <w:sz w:val="24"/>
                <w:szCs w:val="24"/>
              </w:rPr>
              <w:t>;</w:t>
            </w:r>
            <w:r w:rsidR="0092209C"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68B" w:rsidRPr="00981C5E" w:rsidRDefault="0047368B" w:rsidP="0047368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>УК-1</w:t>
            </w:r>
            <w:r w:rsidR="00966F9E">
              <w:rPr>
                <w:rFonts w:ascii="Times New Roman" w:hAnsi="Times New Roman"/>
                <w:sz w:val="24"/>
                <w:szCs w:val="24"/>
              </w:rPr>
              <w:t xml:space="preserve">.3 </w:t>
            </w:r>
            <w:r w:rsidR="00966F9E" w:rsidRPr="00966F9E">
              <w:rPr>
                <w:rFonts w:ascii="Times New Roman" w:hAnsi="Times New Roman"/>
                <w:sz w:val="24"/>
                <w:szCs w:val="24"/>
              </w:rPr>
              <w:t>уметь анализировать источник информации с точки зрения временных и пространственных условий его возникновения</w:t>
            </w:r>
            <w:r w:rsidR="0092209C" w:rsidRPr="00981C5E">
              <w:rPr>
                <w:rFonts w:ascii="Times New Roman" w:hAnsi="Times New Roman"/>
                <w:sz w:val="24"/>
                <w:szCs w:val="24"/>
              </w:rPr>
              <w:t>;</w:t>
            </w:r>
            <w:r w:rsidR="0092209C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47368B" w:rsidRPr="00981C5E" w:rsidRDefault="0047368B" w:rsidP="0047368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>УК-1.</w:t>
            </w:r>
            <w:r w:rsidR="002553D9" w:rsidRPr="00981C5E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966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F9E" w:rsidRPr="00966F9E">
              <w:rPr>
                <w:rFonts w:ascii="Times New Roman" w:hAnsi="Times New Roman"/>
                <w:sz w:val="24"/>
                <w:szCs w:val="24"/>
              </w:rPr>
              <w:t>уметь анализировать ранее сложившиеся в науке оценки информации, сопоставлять разные источники информации с целью выявления их противоречий и поиска достоверных суждений</w:t>
            </w:r>
            <w:r w:rsidR="0092209C" w:rsidRPr="00981C5E">
              <w:rPr>
                <w:rFonts w:ascii="Times New Roman" w:hAnsi="Times New Roman"/>
                <w:sz w:val="24"/>
                <w:szCs w:val="24"/>
              </w:rPr>
              <w:t>;</w:t>
            </w:r>
            <w:r w:rsidR="0092209C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47368B" w:rsidRPr="00981C5E" w:rsidRDefault="0047368B" w:rsidP="0047368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>УК-1.5</w:t>
            </w:r>
            <w:r w:rsidR="002553D9"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F9E" w:rsidRPr="00966F9E">
              <w:rPr>
                <w:rFonts w:ascii="Times New Roman" w:hAnsi="Times New Roman"/>
                <w:sz w:val="24"/>
                <w:szCs w:val="24"/>
              </w:rPr>
              <w:t xml:space="preserve">владеть  навыком аргументированного </w:t>
            </w:r>
            <w:r w:rsidR="00966F9E" w:rsidRPr="00966F9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собственного суждения и оценки информации, принятия обоснованного решения</w:t>
            </w:r>
            <w:r w:rsidR="0092209C" w:rsidRPr="00981C5E">
              <w:rPr>
                <w:rFonts w:ascii="Times New Roman" w:hAnsi="Times New Roman"/>
                <w:sz w:val="24"/>
                <w:szCs w:val="24"/>
              </w:rPr>
              <w:t>;</w:t>
            </w:r>
            <w:r w:rsidR="0092209C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873C04" w:rsidRPr="00966F9E" w:rsidRDefault="001635AF" w:rsidP="00CB5A21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>УК-1.6</w:t>
            </w:r>
            <w:r w:rsidR="002553D9"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F9E" w:rsidRPr="00966F9E">
              <w:rPr>
                <w:rFonts w:ascii="Times New Roman" w:hAnsi="Times New Roman"/>
                <w:sz w:val="24"/>
                <w:szCs w:val="24"/>
              </w:rPr>
              <w:t>владеть навыком определения практических последствий предложенного решения задач</w:t>
            </w:r>
            <w:r w:rsidR="00966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6EE2" w:rsidRPr="00981C5E" w:rsidTr="008E4E0C">
        <w:trPr>
          <w:trHeight w:val="1017"/>
        </w:trPr>
        <w:tc>
          <w:tcPr>
            <w:tcW w:w="1037" w:type="pct"/>
            <w:vAlign w:val="center"/>
          </w:tcPr>
          <w:p w:rsidR="000A016A" w:rsidRPr="00981C5E" w:rsidRDefault="000A016A" w:rsidP="000A016A">
            <w:pPr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Разработка и</w:t>
            </w:r>
            <w:r w:rsidR="00EC03F2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реализация проектов</w:t>
            </w:r>
          </w:p>
          <w:p w:rsidR="00436EE2" w:rsidRPr="00981C5E" w:rsidRDefault="00436EE2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 w:rsidR="00436EE2" w:rsidRPr="00981C5E" w:rsidRDefault="000A016A" w:rsidP="00EC03F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УК-2. </w:t>
            </w:r>
            <w:r w:rsidR="00966F9E" w:rsidRPr="00966F9E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606" w:type="pct"/>
            <w:vAlign w:val="center"/>
          </w:tcPr>
          <w:p w:rsidR="00436EE2" w:rsidRPr="00981C5E" w:rsidRDefault="00C86913" w:rsidP="004839D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УК-2.</w:t>
            </w:r>
            <w:r w:rsidR="002553D9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66F9E" w:rsidRPr="00966F9E">
              <w:rPr>
                <w:rFonts w:ascii="Times New Roman" w:hAnsi="Times New Roman"/>
                <w:iCs/>
                <w:sz w:val="24"/>
                <w:szCs w:val="24"/>
              </w:rPr>
              <w:t>знать совокупность взаимосвязанных задач, обеспечивающих достижение поставленной цели, исходя из действующих правовых норм</w:t>
            </w:r>
            <w:r w:rsidR="00C16A8F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6913" w:rsidRPr="00981C5E" w:rsidRDefault="00C86913" w:rsidP="004839D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УК-2.</w:t>
            </w:r>
            <w:r w:rsidR="002553D9" w:rsidRPr="00981C5E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966F9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66F9E" w:rsidRPr="00966F9E">
              <w:rPr>
                <w:rFonts w:ascii="Times New Roman" w:hAnsi="Times New Roman"/>
                <w:iCs/>
                <w:sz w:val="24"/>
                <w:szCs w:val="24"/>
              </w:rPr>
              <w:t>уметь определять ресурсное обеспечение для достижения поставленной цели</w:t>
            </w:r>
            <w:r w:rsidR="00C16A8F" w:rsidRPr="00981C5E">
              <w:rPr>
                <w:rFonts w:ascii="Times New Roman" w:hAnsi="Times New Roman"/>
                <w:sz w:val="24"/>
                <w:szCs w:val="24"/>
              </w:rPr>
              <w:t>;</w:t>
            </w:r>
            <w:r w:rsidR="0092209C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C86913" w:rsidRPr="00981C5E" w:rsidRDefault="00C86913" w:rsidP="004839D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УК-2.</w:t>
            </w:r>
            <w:r w:rsidR="002553D9" w:rsidRPr="00981C5E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966F9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66F9E" w:rsidRPr="00966F9E">
              <w:rPr>
                <w:rFonts w:ascii="Times New Roman" w:hAnsi="Times New Roman"/>
                <w:iCs/>
                <w:sz w:val="24"/>
                <w:szCs w:val="24"/>
              </w:rPr>
              <w:t>владеть навыками оценивания вероятных рисков и ограничений в решении поставленных задач</w:t>
            </w:r>
            <w:r w:rsidR="00C16A8F" w:rsidRPr="00981C5E">
              <w:rPr>
                <w:rFonts w:ascii="Times New Roman" w:hAnsi="Times New Roman"/>
                <w:sz w:val="24"/>
                <w:szCs w:val="24"/>
              </w:rPr>
              <w:t>;</w:t>
            </w:r>
            <w:r w:rsidR="0092209C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E43B47" w:rsidRPr="00966F9E" w:rsidRDefault="00C86913" w:rsidP="0027214E">
            <w:pPr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УК-2.</w:t>
            </w:r>
            <w:r w:rsidR="002553D9" w:rsidRPr="00981C5E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966F9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66F9E" w:rsidRPr="00966F9E">
              <w:rPr>
                <w:rFonts w:ascii="Times New Roman" w:hAnsi="Times New Roman"/>
                <w:iCs/>
                <w:sz w:val="24"/>
                <w:szCs w:val="24"/>
              </w:rPr>
              <w:t>владеть навыками определения ожидаемых результатов решения поставленных задач</w:t>
            </w:r>
            <w:r w:rsidR="00966F9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436EE2" w:rsidRPr="00981C5E" w:rsidTr="008E4E0C">
        <w:trPr>
          <w:trHeight w:val="803"/>
        </w:trPr>
        <w:tc>
          <w:tcPr>
            <w:tcW w:w="1037" w:type="pct"/>
            <w:vAlign w:val="center"/>
          </w:tcPr>
          <w:p w:rsidR="000A016A" w:rsidRPr="00981C5E" w:rsidRDefault="000A016A" w:rsidP="000A016A">
            <w:pPr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Командная работа и</w:t>
            </w:r>
            <w:r w:rsidR="004839DC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лидерство</w:t>
            </w:r>
          </w:p>
          <w:p w:rsidR="00436EE2" w:rsidRPr="00981C5E" w:rsidRDefault="00436EE2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 w:rsidR="00436EE2" w:rsidRPr="00981C5E" w:rsidRDefault="000A016A" w:rsidP="004839D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УК-3. </w:t>
            </w:r>
            <w:proofErr w:type="gramStart"/>
            <w:r w:rsidR="00966F9E" w:rsidRPr="00966F9E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966F9E" w:rsidRPr="00966F9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2606" w:type="pct"/>
            <w:vAlign w:val="center"/>
          </w:tcPr>
          <w:p w:rsidR="004839DC" w:rsidRPr="00981C5E" w:rsidRDefault="00E43B47" w:rsidP="00F15F4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УК-3.</w:t>
            </w:r>
            <w:r w:rsidR="002553D9" w:rsidRPr="00981C5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786A90" w:rsidRPr="00981C5E">
              <w:rPr>
                <w:rFonts w:ascii="Times New Roman" w:hAnsi="Times New Roman"/>
              </w:rPr>
              <w:t xml:space="preserve"> </w:t>
            </w:r>
            <w:r w:rsidR="00966F9E" w:rsidRPr="00966F9E">
              <w:rPr>
                <w:rFonts w:ascii="Times New Roman" w:hAnsi="Times New Roman"/>
                <w:iCs/>
                <w:sz w:val="24"/>
                <w:szCs w:val="24"/>
              </w:rPr>
              <w:t>знать основы эффективного речевого и социального взаимодействия</w:t>
            </w:r>
            <w:r w:rsidR="004839DC"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7D341E" w:rsidRPr="00981C5E" w:rsidRDefault="007D341E" w:rsidP="00F15F4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УК-3.</w:t>
            </w:r>
            <w:r w:rsidR="002553D9" w:rsidRPr="00981C5E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786A90" w:rsidRPr="00981C5E">
              <w:rPr>
                <w:rFonts w:ascii="Times New Roman" w:hAnsi="Times New Roman"/>
              </w:rPr>
              <w:t xml:space="preserve"> </w:t>
            </w:r>
            <w:r w:rsidR="00966F9E" w:rsidRPr="00966F9E">
              <w:rPr>
                <w:rFonts w:ascii="Times New Roman" w:hAnsi="Times New Roman"/>
                <w:iCs/>
                <w:sz w:val="24"/>
                <w:szCs w:val="24"/>
              </w:rPr>
              <w:t>уметь  работать в команде, проявлять лидерские качества и умения</w:t>
            </w:r>
            <w:r w:rsidR="004839DC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</w:p>
          <w:p w:rsidR="002553D9" w:rsidRPr="00966F9E" w:rsidRDefault="00A05728" w:rsidP="00786A9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УК-3.</w:t>
            </w:r>
            <w:r w:rsidR="002553D9" w:rsidRPr="00981C5E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786A90" w:rsidRPr="00981C5E">
              <w:rPr>
                <w:rFonts w:ascii="Times New Roman" w:hAnsi="Times New Roman"/>
              </w:rPr>
              <w:t xml:space="preserve"> </w:t>
            </w:r>
            <w:r w:rsidR="00966F9E" w:rsidRPr="00966F9E">
              <w:rPr>
                <w:rFonts w:ascii="Times New Roman" w:hAnsi="Times New Roman"/>
                <w:iCs/>
                <w:sz w:val="24"/>
                <w:szCs w:val="24"/>
              </w:rPr>
              <w:t>владеть навыками работы с институтами и организациями в процессе осуществления социального взаимодействия</w:t>
            </w:r>
            <w:r w:rsidR="00966F9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27214E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436EE2" w:rsidRPr="00981C5E" w:rsidTr="008E4E0C">
        <w:tc>
          <w:tcPr>
            <w:tcW w:w="1037" w:type="pct"/>
            <w:vAlign w:val="center"/>
          </w:tcPr>
          <w:p w:rsidR="00436EE2" w:rsidRPr="00981C5E" w:rsidRDefault="00436EE2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357" w:type="pct"/>
            <w:vAlign w:val="center"/>
          </w:tcPr>
          <w:p w:rsidR="00436EE2" w:rsidRPr="00981C5E" w:rsidRDefault="00436EE2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 xml:space="preserve">УК-4. </w:t>
            </w:r>
            <w:r w:rsidR="00966F9E" w:rsidRPr="00966F9E">
              <w:rPr>
                <w:rFonts w:ascii="Times New Roman" w:hAnsi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="00966F9E" w:rsidRPr="00966F9E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="00966F9E" w:rsidRPr="00966F9E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966F9E" w:rsidRPr="00966F9E">
              <w:rPr>
                <w:rFonts w:ascii="Times New Roman" w:hAnsi="Times New Roman"/>
                <w:sz w:val="24"/>
                <w:szCs w:val="24"/>
              </w:rPr>
              <w:t>) языке(ах)</w:t>
            </w:r>
          </w:p>
        </w:tc>
        <w:tc>
          <w:tcPr>
            <w:tcW w:w="2606" w:type="pct"/>
            <w:vAlign w:val="center"/>
          </w:tcPr>
          <w:p w:rsidR="00436EE2" w:rsidRPr="00981C5E" w:rsidRDefault="00A05728" w:rsidP="006D7964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>УК-4.</w:t>
            </w:r>
            <w:r w:rsidR="002553D9" w:rsidRPr="00981C5E">
              <w:rPr>
                <w:rFonts w:ascii="Times New Roman" w:hAnsi="Times New Roman"/>
                <w:sz w:val="24"/>
                <w:szCs w:val="24"/>
              </w:rPr>
              <w:t>1</w:t>
            </w:r>
            <w:r w:rsidR="00786A90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sz w:val="24"/>
                <w:szCs w:val="24"/>
              </w:rPr>
              <w:t>знать различные формы, виды, устной и письменной коммуникации на русском, родном и иностранно</w:t>
            </w:r>
            <w:proofErr w:type="gramStart"/>
            <w:r w:rsidR="00D8502C" w:rsidRPr="00D8502C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="00D8502C" w:rsidRPr="00D8502C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D8502C" w:rsidRPr="00D8502C">
              <w:rPr>
                <w:rFonts w:ascii="Times New Roman" w:hAnsi="Times New Roman"/>
                <w:sz w:val="24"/>
                <w:szCs w:val="24"/>
              </w:rPr>
              <w:t>) языке(ах)</w:t>
            </w:r>
            <w:r w:rsidR="009745BF" w:rsidRPr="00981C5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91709" w:rsidRPr="00981C5E" w:rsidRDefault="00991709" w:rsidP="006D7964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>УК-4.</w:t>
            </w:r>
            <w:r w:rsidR="002553D9" w:rsidRPr="00981C5E">
              <w:rPr>
                <w:rFonts w:ascii="Times New Roman" w:hAnsi="Times New Roman"/>
                <w:sz w:val="24"/>
                <w:szCs w:val="24"/>
              </w:rPr>
              <w:t>2</w:t>
            </w:r>
            <w:r w:rsidR="00786A90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sz w:val="24"/>
                <w:szCs w:val="24"/>
              </w:rPr>
              <w:t xml:space="preserve">уметь свободно воспринимать, анализировать и критически оценивать устную и письменную деловую информацию на русском, родном и </w:t>
            </w:r>
            <w:proofErr w:type="spellStart"/>
            <w:r w:rsidR="00D8502C" w:rsidRPr="00D8502C">
              <w:rPr>
                <w:rFonts w:ascii="Times New Roman" w:hAnsi="Times New Roman"/>
                <w:sz w:val="24"/>
                <w:szCs w:val="24"/>
              </w:rPr>
              <w:t>иностанно</w:t>
            </w:r>
            <w:proofErr w:type="gramStart"/>
            <w:r w:rsidR="00D8502C" w:rsidRPr="00D8502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D8502C" w:rsidRPr="00D8502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D8502C" w:rsidRPr="00D8502C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D8502C" w:rsidRPr="00D8502C">
              <w:rPr>
                <w:rFonts w:ascii="Times New Roman" w:hAnsi="Times New Roman"/>
                <w:sz w:val="24"/>
                <w:szCs w:val="24"/>
              </w:rPr>
              <w:t>) языке(ах)</w:t>
            </w:r>
            <w:r w:rsidR="009745BF" w:rsidRPr="00981C5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A564F" w:rsidRPr="00981C5E" w:rsidRDefault="007A564F" w:rsidP="00CB5A21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>УК-4.</w:t>
            </w:r>
            <w:r w:rsidR="002553D9" w:rsidRPr="00981C5E">
              <w:rPr>
                <w:rFonts w:ascii="Times New Roman" w:hAnsi="Times New Roman"/>
                <w:sz w:val="24"/>
                <w:szCs w:val="24"/>
              </w:rPr>
              <w:t>3</w:t>
            </w:r>
            <w:r w:rsidR="00786A90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sz w:val="24"/>
                <w:szCs w:val="24"/>
              </w:rPr>
              <w:t>уметь использовать языковые средства для достижения профессиональны целей на русском, родном и иностранно</w:t>
            </w:r>
            <w:proofErr w:type="gramStart"/>
            <w:r w:rsidR="00D8502C" w:rsidRPr="00D8502C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="00D8502C" w:rsidRPr="00D8502C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D8502C" w:rsidRPr="00D8502C">
              <w:rPr>
                <w:rFonts w:ascii="Times New Roman" w:hAnsi="Times New Roman"/>
                <w:sz w:val="24"/>
                <w:szCs w:val="24"/>
              </w:rPr>
              <w:t>) языке(ах</w:t>
            </w:r>
            <w:r w:rsidR="00D8502C">
              <w:rPr>
                <w:rFonts w:ascii="Times New Roman" w:hAnsi="Times New Roman"/>
                <w:sz w:val="24"/>
                <w:szCs w:val="24"/>
              </w:rPr>
              <w:t>)</w:t>
            </w:r>
            <w:r w:rsidR="00FF6897" w:rsidRPr="00981C5E">
              <w:rPr>
                <w:rFonts w:ascii="Times New Roman" w:hAnsi="Times New Roman"/>
                <w:sz w:val="24"/>
                <w:szCs w:val="24"/>
              </w:rPr>
              <w:t>;</w:t>
            </w:r>
            <w:r w:rsidR="00CB5A21"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DD7" w:rsidRPr="00D8502C" w:rsidRDefault="00CB5A21" w:rsidP="00FF6897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>УК-4.4</w:t>
            </w:r>
            <w:r w:rsidR="004D2175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sz w:val="24"/>
                <w:szCs w:val="24"/>
              </w:rPr>
              <w:t>владеть системой норм русского литературного языка, родного языка и нормами иностранног</w:t>
            </w:r>
            <w:proofErr w:type="gramStart"/>
            <w:r w:rsidR="00D8502C" w:rsidRPr="00D8502C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spellStart"/>
            <w:proofErr w:type="gramEnd"/>
            <w:r w:rsidR="00D8502C" w:rsidRPr="00D8502C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D8502C" w:rsidRPr="00D8502C">
              <w:rPr>
                <w:rFonts w:ascii="Times New Roman" w:hAnsi="Times New Roman"/>
                <w:sz w:val="24"/>
                <w:szCs w:val="24"/>
              </w:rPr>
              <w:t>) языка(</w:t>
            </w:r>
            <w:proofErr w:type="spellStart"/>
            <w:r w:rsidR="00D8502C" w:rsidRPr="00D8502C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="00D8502C" w:rsidRPr="00D8502C">
              <w:rPr>
                <w:rFonts w:ascii="Times New Roman" w:hAnsi="Times New Roman"/>
                <w:sz w:val="24"/>
                <w:szCs w:val="24"/>
              </w:rPr>
              <w:t>)</w:t>
            </w:r>
            <w:r w:rsidR="00D8502C">
              <w:rPr>
                <w:rFonts w:ascii="Times New Roman" w:hAnsi="Times New Roman"/>
                <w:sz w:val="24"/>
                <w:szCs w:val="24"/>
              </w:rPr>
              <w:t>.</w:t>
            </w:r>
            <w:r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4F20" w:rsidRPr="00981C5E" w:rsidTr="008E4E0C">
        <w:trPr>
          <w:trHeight w:val="456"/>
        </w:trPr>
        <w:tc>
          <w:tcPr>
            <w:tcW w:w="1037" w:type="pct"/>
            <w:vAlign w:val="center"/>
          </w:tcPr>
          <w:p w:rsidR="00A34F20" w:rsidRPr="00981C5E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1357" w:type="pct"/>
            <w:vAlign w:val="center"/>
          </w:tcPr>
          <w:p w:rsidR="00A34F20" w:rsidRPr="00981C5E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 xml:space="preserve">УК-5. </w:t>
            </w:r>
            <w:proofErr w:type="gramStart"/>
            <w:r w:rsidR="00D8502C" w:rsidRPr="00D8502C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D8502C" w:rsidRPr="00D8502C">
              <w:rPr>
                <w:rFonts w:ascii="Times New Roman" w:hAnsi="Times New Roman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606" w:type="pct"/>
          </w:tcPr>
          <w:p w:rsidR="00A34F20" w:rsidRPr="00981C5E" w:rsidRDefault="00A34F20" w:rsidP="0048144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>УК-5.</w:t>
            </w:r>
            <w:r w:rsidR="00FF6897" w:rsidRPr="00981C5E">
              <w:rPr>
                <w:rFonts w:ascii="Times New Roman" w:hAnsi="Times New Roman"/>
                <w:sz w:val="24"/>
                <w:szCs w:val="24"/>
              </w:rPr>
              <w:t>1</w:t>
            </w:r>
            <w:r w:rsidR="00AF4EC2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r w:rsidR="00D8502C" w:rsidRPr="00D8502C">
              <w:rPr>
                <w:rFonts w:ascii="Times New Roman" w:hAnsi="Times New Roman"/>
                <w:sz w:val="24"/>
                <w:szCs w:val="24"/>
              </w:rPr>
              <w:t>социокультурные</w:t>
            </w:r>
            <w:proofErr w:type="spellEnd"/>
            <w:r w:rsidR="00D8502C" w:rsidRPr="00D8502C">
              <w:rPr>
                <w:rFonts w:ascii="Times New Roman" w:hAnsi="Times New Roman"/>
                <w:sz w:val="24"/>
                <w:szCs w:val="24"/>
              </w:rPr>
              <w:t xml:space="preserve"> различия социальных групп, опираясь на знания этапов исторического развития России в контексте мировой истории, </w:t>
            </w:r>
            <w:proofErr w:type="spellStart"/>
            <w:r w:rsidR="00D8502C" w:rsidRPr="00D8502C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="00D8502C" w:rsidRPr="00D8502C">
              <w:rPr>
                <w:rFonts w:ascii="Times New Roman" w:hAnsi="Times New Roman"/>
                <w:sz w:val="24"/>
                <w:szCs w:val="24"/>
              </w:rPr>
              <w:t xml:space="preserve"> традиций мира, основных философских, религиозных и этических учений</w:t>
            </w:r>
            <w:r w:rsidR="00DD79DE"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A34F20" w:rsidRPr="00981C5E" w:rsidRDefault="00A34F20" w:rsidP="0048144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УК-5.2</w:t>
            </w:r>
            <w:r w:rsidR="00AF4EC2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 xml:space="preserve">уметь конструктивно взаимодействовать с людьми с учетом их </w:t>
            </w:r>
            <w:proofErr w:type="spellStart"/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социокультурных</w:t>
            </w:r>
            <w:proofErr w:type="spellEnd"/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 xml:space="preserve"> особенностей в целях успешного выполнения профессиональных задач и социальной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интеграции</w:t>
            </w:r>
            <w:r w:rsidR="00476D12"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A34F20" w:rsidRPr="00981C5E" w:rsidRDefault="00A34F20" w:rsidP="00A34F20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УК-5.3</w:t>
            </w:r>
            <w:r w:rsidR="00AF4EC2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уметь сознательно выбирать ценностные ориентиры и гражданскую позицию; аргументировано обсуждает и решает проблемы мировоззренческого, общественного и личностного характера</w:t>
            </w:r>
            <w:r w:rsidR="00476D12"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="009745BF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D79DE" w:rsidRPr="00981C5E" w:rsidRDefault="00A34F20" w:rsidP="005846D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УК-5.4</w:t>
            </w:r>
            <w:r w:rsidR="00AF4EC2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уметь воспринимать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  <w:r w:rsidR="00AF4EC2"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FF6897" w:rsidRPr="00D8502C" w:rsidRDefault="005846D3" w:rsidP="00FF6897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D79DE" w:rsidRPr="00981C5E">
              <w:rPr>
                <w:rFonts w:ascii="Times New Roman" w:hAnsi="Times New Roman"/>
                <w:iCs/>
                <w:sz w:val="24"/>
                <w:szCs w:val="24"/>
              </w:rPr>
              <w:t>УК-5.5</w:t>
            </w:r>
            <w:r w:rsidR="00AF4EC2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способами сохранения традиций и проявлять  уважительное отношение к историческому наследию и </w:t>
            </w:r>
            <w:proofErr w:type="spellStart"/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социокультурным</w:t>
            </w:r>
            <w:proofErr w:type="spellEnd"/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 xml:space="preserve"> традициям своего Отечества</w:t>
            </w:r>
            <w:r w:rsidR="00D8502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DD79DE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A34F20" w:rsidRPr="00981C5E" w:rsidTr="008E4E0C">
        <w:trPr>
          <w:trHeight w:val="1242"/>
        </w:trPr>
        <w:tc>
          <w:tcPr>
            <w:tcW w:w="1037" w:type="pct"/>
            <w:vMerge w:val="restart"/>
            <w:vAlign w:val="center"/>
          </w:tcPr>
          <w:p w:rsidR="00A34F20" w:rsidRPr="00981C5E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981C5E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981C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7" w:type="pct"/>
            <w:vAlign w:val="center"/>
          </w:tcPr>
          <w:p w:rsidR="00A34F20" w:rsidRPr="00981C5E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 xml:space="preserve">УК-6. </w:t>
            </w:r>
            <w:proofErr w:type="gramStart"/>
            <w:r w:rsidR="00D8502C" w:rsidRPr="00D8502C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D8502C" w:rsidRPr="00D8502C">
              <w:rPr>
                <w:rFonts w:ascii="Times New Roman" w:hAnsi="Times New Roman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606" w:type="pct"/>
            <w:vAlign w:val="center"/>
          </w:tcPr>
          <w:p w:rsidR="00A34F20" w:rsidRPr="00981C5E" w:rsidRDefault="00A34F20" w:rsidP="00A34F2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УК-6.1</w:t>
            </w:r>
            <w:r w:rsidR="00AF4EC2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знать способы планирования свободного времени и проектирование траектории профессионального и личностного роста</w:t>
            </w:r>
            <w:r w:rsidR="00AF4EC2" w:rsidRPr="00981C5E">
              <w:rPr>
                <w:rFonts w:ascii="Times New Roman" w:hAnsi="Times New Roman"/>
              </w:rPr>
              <w:t>;</w:t>
            </w:r>
          </w:p>
          <w:p w:rsidR="00A34F20" w:rsidRPr="00981C5E" w:rsidRDefault="00A34F20" w:rsidP="00A34F20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УК-6.2</w:t>
            </w:r>
            <w:r w:rsidR="00AF4EC2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уметь оценивать личностные ресурсы по достижению целей управления своим временем в процессе реализации траектории саморазвития</w:t>
            </w:r>
            <w:r w:rsidR="00AF4EC2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79DE" w:rsidRPr="00981C5E" w:rsidRDefault="00A34F20" w:rsidP="005846D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УК-6.3</w:t>
            </w:r>
            <w:r w:rsidR="00AF4EC2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уметь критически оценивать эффективность использования времени и других ресурсов при решении поставленных целей и задач</w:t>
            </w:r>
            <w:r w:rsidR="00AF4EC2" w:rsidRPr="00981C5E">
              <w:rPr>
                <w:rFonts w:ascii="Times New Roman" w:hAnsi="Times New Roman"/>
              </w:rPr>
              <w:t>;</w:t>
            </w:r>
          </w:p>
          <w:p w:rsidR="008C41B8" w:rsidRPr="00D8502C" w:rsidRDefault="00DD79DE" w:rsidP="00AF4EC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УК-6.4</w:t>
            </w:r>
            <w:r w:rsidR="00AF4EC2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приемами и техниками психической </w:t>
            </w:r>
            <w:proofErr w:type="spellStart"/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саморегуляции</w:t>
            </w:r>
            <w:proofErr w:type="spellEnd"/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, владения собой и своими ресурсами</w:t>
            </w:r>
            <w:r w:rsidR="00D8502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A34F20" w:rsidRPr="00981C5E" w:rsidTr="008E4E0C">
        <w:tc>
          <w:tcPr>
            <w:tcW w:w="1037" w:type="pct"/>
            <w:vMerge/>
            <w:vAlign w:val="center"/>
          </w:tcPr>
          <w:p w:rsidR="00A34F20" w:rsidRPr="00981C5E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 w:rsidR="00A34F20" w:rsidRPr="00981C5E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 xml:space="preserve">УК-7. </w:t>
            </w:r>
            <w:r w:rsidR="00D8502C" w:rsidRPr="00D8502C">
              <w:rPr>
                <w:rFonts w:ascii="Times New Roman" w:hAnsi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06" w:type="pct"/>
            <w:vAlign w:val="center"/>
          </w:tcPr>
          <w:p w:rsidR="00A34F20" w:rsidRPr="00981C5E" w:rsidRDefault="00A34F20" w:rsidP="00A34F20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УК-7.1</w:t>
            </w:r>
            <w:r w:rsidR="00AF4EC2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 xml:space="preserve">знать оздоровительное, образовательное и воспитательное значение физических упражнений на организм и личность </w:t>
            </w:r>
            <w:proofErr w:type="gramStart"/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занимающегося</w:t>
            </w:r>
            <w:proofErr w:type="gramEnd"/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, основы организации физкультурно-спортивной деятельности</w:t>
            </w:r>
            <w:r w:rsidR="00AF4EC2" w:rsidRPr="00981C5E">
              <w:rPr>
                <w:rFonts w:ascii="Times New Roman" w:hAnsi="Times New Roman"/>
              </w:rPr>
              <w:t>;</w:t>
            </w:r>
            <w:r w:rsidR="00476D12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981C5E" w:rsidRDefault="00A34F20" w:rsidP="00A34F20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УК-7.2</w:t>
            </w:r>
            <w:r w:rsidR="00AF4EC2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 xml:space="preserve">уметь определять личный уровень </w:t>
            </w:r>
            <w:proofErr w:type="spellStart"/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сформированности</w:t>
            </w:r>
            <w:proofErr w:type="spellEnd"/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 xml:space="preserve"> показателей физического развития и физической подготовленности</w:t>
            </w:r>
            <w:r w:rsidR="00AF4EC2" w:rsidRPr="00981C5E">
              <w:rPr>
                <w:rFonts w:ascii="Times New Roman" w:hAnsi="Times New Roman"/>
                <w:sz w:val="24"/>
                <w:szCs w:val="24"/>
              </w:rPr>
              <w:t>;</w:t>
            </w:r>
            <w:r w:rsidR="00476D12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D79DE" w:rsidRPr="00981C5E" w:rsidRDefault="00A34F20" w:rsidP="005846D3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УК-7.3</w:t>
            </w:r>
            <w:r w:rsidR="00AF4EC2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уметь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  <w:r w:rsidR="00AF4EC2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4EC2" w:rsidRPr="00D8502C" w:rsidRDefault="00DD79DE" w:rsidP="00AF4EC2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УК-7.</w:t>
            </w:r>
            <w:r w:rsidR="002553D9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4</w:t>
            </w:r>
            <w:r w:rsidR="00AF4EC2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навыком применения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воспитания в области физической культуры личности</w:t>
            </w:r>
            <w:r w:rsidR="00D8502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AF4EC2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A34F20" w:rsidRPr="00981C5E" w:rsidTr="008E4E0C">
        <w:tc>
          <w:tcPr>
            <w:tcW w:w="1037" w:type="pct"/>
            <w:vAlign w:val="center"/>
          </w:tcPr>
          <w:p w:rsidR="00A34F20" w:rsidRPr="00981C5E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357" w:type="pct"/>
            <w:vAlign w:val="center"/>
          </w:tcPr>
          <w:p w:rsidR="008E4E0C" w:rsidRPr="00981C5E" w:rsidRDefault="008E4E0C" w:rsidP="008E4E0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 xml:space="preserve">УК-8. </w:t>
            </w:r>
            <w:proofErr w:type="gramStart"/>
            <w:r w:rsidR="00D8502C" w:rsidRPr="00D8502C">
              <w:rPr>
                <w:rFonts w:ascii="Times New Roman" w:hAnsi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  <w:p w:rsidR="00A34F20" w:rsidRPr="00981C5E" w:rsidRDefault="00A34F20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06" w:type="pct"/>
            <w:vAlign w:val="center"/>
          </w:tcPr>
          <w:p w:rsidR="00A34F20" w:rsidRPr="00981C5E" w:rsidRDefault="00A34F20" w:rsidP="00A34F20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УК-8.1</w:t>
            </w:r>
            <w:r w:rsidR="00522044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знать методы защиты в чрезвычайных ситуациях и военных конфликтах</w:t>
            </w:r>
            <w:r w:rsidR="00522044" w:rsidRPr="00981C5E">
              <w:rPr>
                <w:rFonts w:ascii="Times New Roman" w:hAnsi="Times New Roman"/>
                <w:sz w:val="24"/>
                <w:szCs w:val="24"/>
              </w:rPr>
              <w:t>;</w:t>
            </w:r>
            <w:r w:rsidR="00476D12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4F20" w:rsidRPr="00981C5E" w:rsidRDefault="00A34F20" w:rsidP="00A34F20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УК-8.2</w:t>
            </w:r>
            <w:r w:rsidR="00522044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 xml:space="preserve">знать основные положения общевоинских уставов </w:t>
            </w:r>
            <w:proofErr w:type="gramStart"/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ВС</w:t>
            </w:r>
            <w:proofErr w:type="gramEnd"/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 xml:space="preserve"> РФ</w:t>
            </w:r>
            <w:r w:rsidR="00522044" w:rsidRPr="00981C5E">
              <w:rPr>
                <w:rFonts w:ascii="Times New Roman" w:hAnsi="Times New Roman"/>
                <w:sz w:val="24"/>
                <w:szCs w:val="24"/>
              </w:rPr>
              <w:t>;</w:t>
            </w:r>
            <w:r w:rsidR="00476D12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8C41B8" w:rsidRPr="00981C5E" w:rsidRDefault="00A34F20" w:rsidP="00CB5A21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УК-8.3</w:t>
            </w:r>
            <w:r w:rsidR="00522044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знать организацию внутреннего порядка в подразделении</w:t>
            </w:r>
            <w:r w:rsidR="00522044"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="00DD79DE"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3D9"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A21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CB5A21" w:rsidRPr="00981C5E" w:rsidRDefault="00CB5A21" w:rsidP="00CB5A21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УК-8.4</w:t>
            </w:r>
            <w:r w:rsidR="00522044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знать основные положения Курса стрельб из стрелкового оружия</w:t>
            </w:r>
            <w:r w:rsidR="00522044" w:rsidRPr="00981C5E">
              <w:rPr>
                <w:rFonts w:ascii="Times New Roman" w:hAnsi="Times New Roman"/>
                <w:sz w:val="24"/>
                <w:szCs w:val="24"/>
              </w:rPr>
              <w:t>;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CB5A21" w:rsidRPr="00981C5E" w:rsidRDefault="00CB5A21" w:rsidP="00CB5A21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УК-8.5</w:t>
            </w:r>
            <w:r w:rsidR="00522044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знать устройство стрелкового оружия, боеприпасов и ручных гранат</w:t>
            </w:r>
            <w:r w:rsidR="00522044" w:rsidRPr="00981C5E">
              <w:rPr>
                <w:rFonts w:ascii="Times New Roman" w:hAnsi="Times New Roman"/>
                <w:sz w:val="24"/>
                <w:szCs w:val="24"/>
              </w:rPr>
              <w:t>;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F6897" w:rsidRPr="00981C5E" w:rsidRDefault="00CB5A21" w:rsidP="00CB5A21">
            <w:pPr>
              <w:spacing w:before="60" w:after="60"/>
              <w:ind w:left="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УК-8.6</w:t>
            </w:r>
            <w:r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02C" w:rsidRPr="00D8502C">
              <w:rPr>
                <w:rFonts w:ascii="Times New Roman" w:hAnsi="Times New Roman"/>
                <w:sz w:val="24"/>
                <w:szCs w:val="24"/>
              </w:rPr>
              <w:t>знать предназначение, задачи и организационно-штатную структуру общевойсковых подразделений</w:t>
            </w:r>
            <w:r w:rsidR="00522044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6897" w:rsidRPr="00981C5E" w:rsidRDefault="00FF6897" w:rsidP="00FF6897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УК-8.</w:t>
            </w:r>
            <w:r w:rsidR="00AF4EC2" w:rsidRPr="00981C5E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="00522044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знать основные факторы, определяющие характер, организацию и способы ведения современного общевойскового боя</w:t>
            </w:r>
            <w:r w:rsidR="00522044" w:rsidRPr="00981C5E">
              <w:rPr>
                <w:rFonts w:ascii="Times New Roman" w:hAnsi="Times New Roman"/>
                <w:sz w:val="24"/>
                <w:szCs w:val="24"/>
              </w:rPr>
              <w:t>;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F6897" w:rsidRPr="00981C5E" w:rsidRDefault="00FF6897" w:rsidP="00FF6897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УК-8.</w:t>
            </w:r>
            <w:r w:rsidR="00AF4EC2" w:rsidRPr="00981C5E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="00522044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знать общие сведения о ядерном, химическом и биологическом оружии, средствах его применения</w:t>
            </w:r>
            <w:r w:rsidR="00522044" w:rsidRPr="00981C5E">
              <w:rPr>
                <w:rFonts w:ascii="Times New Roman" w:hAnsi="Times New Roman"/>
                <w:sz w:val="24"/>
                <w:szCs w:val="24"/>
              </w:rPr>
              <w:t>;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F6897" w:rsidRPr="00981C5E" w:rsidRDefault="00FF6897" w:rsidP="00FF6897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УК-8.</w:t>
            </w:r>
            <w:r w:rsidR="00AF4EC2" w:rsidRPr="00981C5E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="00522044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знать правила поведения и меры профилактики в условиях заражения радиоактивными, отравляющими веществами и бактериальными средствами</w:t>
            </w:r>
            <w:r w:rsidR="00522044"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981C5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F6897" w:rsidRPr="00981C5E" w:rsidRDefault="00FF6897" w:rsidP="00FF6897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УК-8.</w:t>
            </w:r>
            <w:r w:rsidR="00AF4EC2" w:rsidRPr="00981C5E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="00522044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знать тактические свойства местности, их влияние на действия подразделений в боевой обстановке</w:t>
            </w:r>
            <w:r w:rsidR="00522044" w:rsidRPr="00981C5E">
              <w:rPr>
                <w:rFonts w:ascii="Times New Roman" w:hAnsi="Times New Roman"/>
                <w:sz w:val="24"/>
                <w:szCs w:val="24"/>
              </w:rPr>
              <w:t>;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F6897" w:rsidRPr="00981C5E" w:rsidRDefault="00FF6897" w:rsidP="00FF6897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УК-8.</w:t>
            </w:r>
            <w:r w:rsidR="00522044" w:rsidRPr="00981C5E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  <w:r w:rsidR="00522044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знать назначение, номенклатуру и условные знаки топографических карт</w:t>
            </w:r>
            <w:r w:rsidR="00522044" w:rsidRPr="00981C5E">
              <w:rPr>
                <w:rFonts w:ascii="Times New Roman" w:hAnsi="Times New Roman"/>
                <w:sz w:val="24"/>
                <w:szCs w:val="24"/>
              </w:rPr>
              <w:t>;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CB5A21" w:rsidRPr="00981C5E" w:rsidRDefault="00FF6897" w:rsidP="00522044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УК-8.</w:t>
            </w:r>
            <w:r w:rsidR="00522044" w:rsidRPr="00981C5E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  <w:r w:rsidR="00522044" w:rsidRPr="00981C5E">
              <w:rPr>
                <w:rFonts w:ascii="Times New Roman" w:hAnsi="Times New Roman"/>
              </w:rPr>
              <w:t xml:space="preserve">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знать основные способы и средства оказания первой медицинской помощи при ранениях и травмах</w:t>
            </w:r>
            <w:r w:rsidR="00E53A3D"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522044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УК-8.13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знать тенденции и особенности развития современных международных отношений, место и роль России в многополярном мире, основные направления социально-экономи</w:t>
            </w:r>
            <w:r w:rsidR="00D8502C">
              <w:rPr>
                <w:rFonts w:ascii="Times New Roman" w:hAnsi="Times New Roman"/>
                <w:iCs/>
                <w:sz w:val="24"/>
                <w:szCs w:val="24"/>
              </w:rPr>
              <w:t>ческого, политического и военно-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технического развития стран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522044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УК-8.14 </w:t>
            </w:r>
            <w:r w:rsidR="00D8502C" w:rsidRPr="00D8502C">
              <w:rPr>
                <w:rFonts w:ascii="Times New Roman" w:hAnsi="Times New Roman"/>
                <w:iCs/>
                <w:sz w:val="24"/>
                <w:szCs w:val="24"/>
              </w:rPr>
              <w:t>знать основные положения Военной доктрины РФ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522044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УК-8.15 </w:t>
            </w:r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знать правовое положение и порядок прохождения военной службы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522044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УК-8.16 </w:t>
            </w:r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уметь оценивать факторы риска, обеспечивать личную безопасность и безопасность окружающих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522044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УК-8.17 </w:t>
            </w:r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 xml:space="preserve">уметь правильно применять и выполнять положения общевоинских уставов </w:t>
            </w:r>
            <w:proofErr w:type="gramStart"/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ВС</w:t>
            </w:r>
            <w:proofErr w:type="gramEnd"/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 xml:space="preserve"> РФ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522044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УК-8.18 </w:t>
            </w:r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уметь осуществлять разборку и сборку автомата (АК-74) и пистолета (ПМ), подготовку к боевому применению ручных гранат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522044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УК-8.19 </w:t>
            </w:r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уметь оборудовать позицию для стрельбы из стрелкового оружия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522044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УК-8.20 </w:t>
            </w:r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уметь выполнять мероприятия радиационной, химической и биологической защиты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E53A3D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УК-8.21 </w:t>
            </w:r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уметь читать топографические карты различной номенклатуры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E53A3D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УК-8.22 </w:t>
            </w:r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уметь давать оценку международным военно-политическим и внутренним событиям и фактам с позиции патриота своего Отечества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E53A3D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УК-8.23 </w:t>
            </w:r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уметь применять положения нормативно-правовых актов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E53A3D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УК-8.24 </w:t>
            </w:r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владеть способами формирования культуры безопасного и ответственного поведения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E53A3D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УК-8.25 </w:t>
            </w:r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владеть строевыми приемами на месте и в движении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E53A3D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УК-8.26 </w:t>
            </w:r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владеть навыками управления строями взвода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E53A3D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УК-8.27 </w:t>
            </w:r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владеть навыками стрельбы из стрелкового оружия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E53A3D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УК-8.28 </w:t>
            </w:r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владеть навыками подготовки к ведению общевойскового боя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E53A3D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УК-8.29 </w:t>
            </w:r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владеть навыками применения индивидуальных средств РХБ защиты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E53A3D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УК-8.30 </w:t>
            </w:r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владеть навыками ориентирования на местности по карте и без карты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E53A3D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УК-8.31 </w:t>
            </w:r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владеть навыками применения индивидуальных средств медицинской защиты и подручных сре</w:t>
            </w:r>
            <w:proofErr w:type="gramStart"/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дств дл</w:t>
            </w:r>
            <w:proofErr w:type="gramEnd"/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я оказания первой медицинской помощи при ранениях и травмах</w:t>
            </w: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53A3D" w:rsidRPr="00981C5E" w:rsidRDefault="00E53A3D" w:rsidP="00575D86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УК-8.32 </w:t>
            </w:r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владеть навыками работы с нормативно-правовыми документами</w:t>
            </w:r>
            <w:r w:rsidR="00575D8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E4E0C" w:rsidRPr="00981C5E" w:rsidTr="008E4E0C">
        <w:tc>
          <w:tcPr>
            <w:tcW w:w="1037" w:type="pct"/>
            <w:hideMark/>
          </w:tcPr>
          <w:p w:rsidR="008E4E0C" w:rsidRPr="00981C5E" w:rsidRDefault="008E4E0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bookmarkStart w:id="8" w:name="_Toc532219012"/>
            <w:r w:rsidRPr="00981C5E">
              <w:rPr>
                <w:rFonts w:ascii="Times New Roman" w:hAnsi="Times New Roman"/>
                <w:sz w:val="22"/>
                <w:szCs w:val="22"/>
              </w:rPr>
              <w:lastRenderedPageBreak/>
              <w:t>Инклюзивная компетентность</w:t>
            </w:r>
          </w:p>
        </w:tc>
        <w:tc>
          <w:tcPr>
            <w:tcW w:w="1357" w:type="pct"/>
            <w:hideMark/>
          </w:tcPr>
          <w:p w:rsidR="008E4E0C" w:rsidRPr="00981C5E" w:rsidRDefault="008E4E0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 xml:space="preserve">УК -9. </w:t>
            </w:r>
            <w:proofErr w:type="gramStart"/>
            <w:r w:rsidR="00575D86" w:rsidRPr="00575D8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575D86" w:rsidRPr="00575D86">
              <w:rPr>
                <w:rFonts w:ascii="Times New Roman" w:hAnsi="Times New Roman"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2606" w:type="pct"/>
            <w:hideMark/>
          </w:tcPr>
          <w:p w:rsidR="008E4E0C" w:rsidRPr="00981C5E" w:rsidRDefault="008E4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 xml:space="preserve">УК-9.1. </w:t>
            </w:r>
            <w:r w:rsidR="00575D86" w:rsidRPr="00575D86">
              <w:rPr>
                <w:rFonts w:ascii="Times New Roman" w:hAnsi="Times New Roman"/>
                <w:sz w:val="24"/>
                <w:szCs w:val="24"/>
              </w:rPr>
              <w:t>знать основные законы и закономерности функционирования экономики</w:t>
            </w:r>
            <w:r w:rsidR="00E53A3D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4E0C" w:rsidRPr="00981C5E" w:rsidRDefault="008E4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УК-9.2.</w:t>
            </w:r>
            <w:r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D86" w:rsidRPr="00575D86">
              <w:rPr>
                <w:rFonts w:ascii="Times New Roman" w:hAnsi="Times New Roman"/>
                <w:sz w:val="24"/>
                <w:szCs w:val="24"/>
              </w:rPr>
              <w:t>знать основные документы, регламентирующие экономическую деятельность, источники финансирования профессиональной деятельности, принципы планирования экономической деятельности</w:t>
            </w:r>
            <w:r w:rsidR="00E53A3D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4E0C" w:rsidRPr="00981C5E" w:rsidRDefault="008E4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 xml:space="preserve">УК-9.3. </w:t>
            </w:r>
            <w:r w:rsidR="00575D86" w:rsidRPr="00575D86">
              <w:rPr>
                <w:rFonts w:ascii="Times New Roman" w:hAnsi="Times New Roman"/>
                <w:sz w:val="24"/>
                <w:szCs w:val="24"/>
              </w:rPr>
              <w:t>уметь применять экономические знания при выполнении практических задач</w:t>
            </w:r>
            <w:r w:rsidR="00E53A3D" w:rsidRPr="00981C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8E4E0C" w:rsidRPr="00981C5E" w:rsidRDefault="008E4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>УК-9.4.</w:t>
            </w:r>
            <w:r w:rsidR="00E53A3D"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D86" w:rsidRPr="00575D86">
              <w:rPr>
                <w:rFonts w:ascii="Times New Roman" w:hAnsi="Times New Roman"/>
                <w:sz w:val="24"/>
                <w:szCs w:val="24"/>
              </w:rPr>
              <w:t>уметь принимать обоснованные экономические решения в различных областях жизнедеятельности</w:t>
            </w:r>
          </w:p>
          <w:p w:rsidR="00E53A3D" w:rsidRPr="00981C5E" w:rsidRDefault="00E53A3D" w:rsidP="00E53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 xml:space="preserve">УК-9.5. </w:t>
            </w:r>
            <w:r w:rsidR="00575D86" w:rsidRPr="00575D86">
              <w:rPr>
                <w:rFonts w:ascii="Times New Roman" w:hAnsi="Times New Roman"/>
                <w:sz w:val="24"/>
                <w:szCs w:val="24"/>
              </w:rPr>
              <w:t xml:space="preserve">владеть способностью использования </w:t>
            </w:r>
            <w:r w:rsidR="00575D86" w:rsidRPr="00575D86">
              <w:rPr>
                <w:rFonts w:ascii="Times New Roman" w:hAnsi="Times New Roman"/>
                <w:sz w:val="24"/>
                <w:szCs w:val="24"/>
              </w:rPr>
              <w:lastRenderedPageBreak/>
              <w:t>основных положений и методов экономических наук при решении социальных и профессиональных задач</w:t>
            </w:r>
            <w:r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A3D" w:rsidRPr="00981C5E" w:rsidRDefault="00E53A3D" w:rsidP="00E53A3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 xml:space="preserve">УК-9.6. </w:t>
            </w:r>
            <w:r w:rsidR="00575D86" w:rsidRPr="00575D86">
              <w:rPr>
                <w:rFonts w:ascii="Times New Roman" w:hAnsi="Times New Roman"/>
                <w:sz w:val="24"/>
                <w:szCs w:val="24"/>
              </w:rPr>
              <w:t>владеть навыками применения экономических инструментов</w:t>
            </w:r>
            <w:r w:rsidRPr="0098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4E0C" w:rsidRPr="00981C5E" w:rsidTr="008E4E0C">
        <w:tc>
          <w:tcPr>
            <w:tcW w:w="1037" w:type="pct"/>
            <w:hideMark/>
          </w:tcPr>
          <w:p w:rsidR="008E4E0C" w:rsidRPr="00981C5E" w:rsidRDefault="008E4E0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81C5E">
              <w:rPr>
                <w:rFonts w:ascii="Times New Roman" w:hAnsi="Times New Roman"/>
                <w:sz w:val="22"/>
                <w:szCs w:val="22"/>
              </w:rP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1357" w:type="pct"/>
          </w:tcPr>
          <w:p w:rsidR="008E4E0C" w:rsidRPr="00981C5E" w:rsidRDefault="008E4E0C">
            <w:pPr>
              <w:pStyle w:val="Default"/>
              <w:spacing w:before="60" w:after="60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 w:rsidRPr="00981C5E">
              <w:rPr>
                <w:rFonts w:ascii="Times New Roman" w:hAnsi="Times New Roman"/>
              </w:rPr>
              <w:t xml:space="preserve">УК-10. </w:t>
            </w:r>
            <w:proofErr w:type="gramStart"/>
            <w:r w:rsidR="00575D86" w:rsidRPr="00575D86">
              <w:rPr>
                <w:rFonts w:ascii="Times New Roman" w:hAnsi="Times New Roman"/>
                <w:color w:val="auto"/>
                <w:lang w:eastAsia="ru-RU"/>
              </w:rPr>
              <w:t>Способен</w:t>
            </w:r>
            <w:proofErr w:type="gramEnd"/>
            <w:r w:rsidR="00575D86" w:rsidRPr="00575D86">
              <w:rPr>
                <w:rFonts w:ascii="Times New Roman" w:hAnsi="Times New Roman"/>
                <w:color w:val="auto"/>
                <w:lang w:eastAsia="ru-RU"/>
              </w:rPr>
      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  <w:r w:rsidRPr="00981C5E">
              <w:rPr>
                <w:rFonts w:ascii="Times New Roman" w:hAnsi="Times New Roman"/>
                <w:color w:val="auto"/>
                <w:lang w:eastAsia="ru-RU"/>
              </w:rPr>
              <w:t xml:space="preserve"> </w:t>
            </w:r>
          </w:p>
          <w:p w:rsidR="008E4E0C" w:rsidRPr="00981C5E" w:rsidRDefault="008E4E0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pct"/>
            <w:hideMark/>
          </w:tcPr>
          <w:p w:rsidR="008E4E0C" w:rsidRPr="00981C5E" w:rsidRDefault="008E4E0C">
            <w:pPr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>УК- 10.1.</w:t>
            </w:r>
            <w:r w:rsidR="00E53A3D" w:rsidRPr="00981C5E">
              <w:rPr>
                <w:rFonts w:ascii="Times New Roman" w:hAnsi="Times New Roman"/>
              </w:rPr>
              <w:t xml:space="preserve"> </w:t>
            </w:r>
            <w:r w:rsidR="00575D86" w:rsidRPr="00575D86">
              <w:rPr>
                <w:rFonts w:ascii="Times New Roman" w:hAnsi="Times New Roman"/>
                <w:sz w:val="24"/>
                <w:szCs w:val="24"/>
              </w:rPr>
              <w:t>знать действующие правовые нормы, обеспечивающие борьбу с коррупцией, экстремизмом и терроризмом</w:t>
            </w:r>
            <w:r w:rsidRPr="00981C5E">
              <w:rPr>
                <w:rFonts w:ascii="Times New Roman" w:eastAsia="DroidSerif" w:hAnsi="Times New Roman"/>
                <w:sz w:val="24"/>
                <w:szCs w:val="24"/>
              </w:rPr>
              <w:t>;</w:t>
            </w:r>
          </w:p>
          <w:p w:rsidR="008E4E0C" w:rsidRPr="00981C5E" w:rsidRDefault="008E4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 xml:space="preserve">УК-10.2. </w:t>
            </w:r>
            <w:r w:rsidR="00575D86" w:rsidRPr="00575D86">
              <w:rPr>
                <w:rFonts w:ascii="Times New Roman" w:hAnsi="Times New Roman"/>
                <w:sz w:val="24"/>
                <w:szCs w:val="24"/>
              </w:rPr>
              <w:t>знать способы профилактики коррупции, экстремизма, тер</w:t>
            </w:r>
            <w:r w:rsidR="00575D86">
              <w:rPr>
                <w:rFonts w:ascii="Times New Roman" w:hAnsi="Times New Roman"/>
                <w:sz w:val="24"/>
                <w:szCs w:val="24"/>
              </w:rPr>
              <w:t>р</w:t>
            </w:r>
            <w:r w:rsidR="00575D86" w:rsidRPr="00575D86">
              <w:rPr>
                <w:rFonts w:ascii="Times New Roman" w:hAnsi="Times New Roman"/>
                <w:sz w:val="24"/>
                <w:szCs w:val="24"/>
              </w:rPr>
              <w:t>оризма и способы формирования нетерпимого отношения к ним</w:t>
            </w:r>
            <w:r w:rsidR="00E53A3D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4E0C" w:rsidRPr="00981C5E" w:rsidRDefault="008E4E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>УК-10.3.</w:t>
            </w:r>
            <w:r w:rsidR="00E53A3D" w:rsidRPr="00981C5E">
              <w:rPr>
                <w:rFonts w:ascii="Times New Roman" w:hAnsi="Times New Roman"/>
              </w:rPr>
              <w:t xml:space="preserve"> </w:t>
            </w:r>
            <w:r w:rsidR="00575D86" w:rsidRPr="00575D86">
              <w:rPr>
                <w:rFonts w:ascii="Times New Roman" w:hAnsi="Times New Roman"/>
                <w:sz w:val="24"/>
                <w:szCs w:val="24"/>
              </w:rPr>
              <w:t>уметь анализировать, толковать и правильно применять правовые нормы о противодействии коррупционному поведению, экстремизму и терроризму в профессиональной деятельности</w:t>
            </w:r>
            <w:r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4E0C" w:rsidRPr="00981C5E" w:rsidRDefault="008E4E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>УК-10.4.</w:t>
            </w:r>
            <w:r w:rsidR="000C2068" w:rsidRPr="00981C5E">
              <w:rPr>
                <w:rFonts w:ascii="Times New Roman" w:hAnsi="Times New Roman"/>
              </w:rPr>
              <w:t xml:space="preserve"> </w:t>
            </w:r>
            <w:r w:rsidR="00575D86" w:rsidRPr="00575D86">
              <w:rPr>
                <w:rFonts w:ascii="Times New Roman" w:hAnsi="Times New Roman"/>
                <w:sz w:val="24"/>
                <w:szCs w:val="24"/>
              </w:rPr>
              <w:t>уметь планировать, организовывать и проводить мероприятия, обеспечивающие формирование гражданской позиции и предотвращение коррупции, экстремизма и терроризма в профессиональной деятельности</w:t>
            </w:r>
            <w:r w:rsidR="000C2068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4E0C" w:rsidRPr="00981C5E" w:rsidRDefault="008E4E0C">
            <w:pPr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>УК-10.5.</w:t>
            </w:r>
            <w:r w:rsidR="000C2068" w:rsidRPr="00981C5E">
              <w:rPr>
                <w:rFonts w:ascii="Times New Roman" w:hAnsi="Times New Roman"/>
              </w:rPr>
              <w:t xml:space="preserve"> </w:t>
            </w:r>
            <w:r w:rsidR="00575D86" w:rsidRPr="00575D86">
              <w:rPr>
                <w:rFonts w:ascii="Times New Roman" w:hAnsi="Times New Roman"/>
                <w:sz w:val="24"/>
                <w:szCs w:val="24"/>
              </w:rPr>
              <w:t>владеть навыками работы с законодательными и другими нормативными правовыми актами</w:t>
            </w:r>
            <w:r w:rsidR="000C2068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4E0C" w:rsidRPr="00981C5E" w:rsidRDefault="008E4E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sz w:val="24"/>
                <w:szCs w:val="24"/>
              </w:rPr>
              <w:t xml:space="preserve">УК-10.6. </w:t>
            </w:r>
            <w:r w:rsidR="00575D86" w:rsidRPr="00575D86">
              <w:rPr>
                <w:rFonts w:ascii="Times New Roman" w:hAnsi="Times New Roman"/>
                <w:sz w:val="24"/>
                <w:szCs w:val="24"/>
              </w:rPr>
              <w:t>владеть навыками взаимодействия в профессиональной деятельности на основе нетерпимого отношения к коррупции, проявлениям экстремизма и терроризма</w:t>
            </w:r>
            <w:r w:rsidR="000C2068" w:rsidRPr="0098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E4E0C" w:rsidRPr="00981C5E" w:rsidRDefault="008E4E0C" w:rsidP="00436EE2">
      <w:pPr>
        <w:pStyle w:val="3"/>
        <w:rPr>
          <w:rFonts w:ascii="Times New Roman" w:hAnsi="Times New Roman" w:cs="Times New Roman"/>
          <w:b/>
          <w:color w:val="auto"/>
        </w:rPr>
      </w:pPr>
    </w:p>
    <w:p w:rsidR="00436EE2" w:rsidRPr="00981C5E" w:rsidRDefault="0007083A" w:rsidP="00436EE2">
      <w:pPr>
        <w:pStyle w:val="3"/>
        <w:rPr>
          <w:rFonts w:ascii="Times New Roman" w:hAnsi="Times New Roman" w:cs="Times New Roman"/>
          <w:b/>
          <w:color w:val="auto"/>
        </w:rPr>
      </w:pPr>
      <w:r w:rsidRPr="00981C5E">
        <w:rPr>
          <w:rFonts w:ascii="Times New Roman" w:hAnsi="Times New Roman" w:cs="Times New Roman"/>
          <w:b/>
          <w:color w:val="auto"/>
        </w:rPr>
        <w:t>3.</w:t>
      </w:r>
      <w:r w:rsidR="00436EE2" w:rsidRPr="00981C5E">
        <w:rPr>
          <w:rFonts w:ascii="Times New Roman" w:hAnsi="Times New Roman" w:cs="Times New Roman"/>
          <w:b/>
          <w:color w:val="auto"/>
        </w:rPr>
        <w:t>2. </w:t>
      </w:r>
      <w:proofErr w:type="spellStart"/>
      <w:r w:rsidR="00436EE2" w:rsidRPr="00981C5E">
        <w:rPr>
          <w:rFonts w:ascii="Times New Roman" w:hAnsi="Times New Roman" w:cs="Times New Roman"/>
          <w:b/>
          <w:color w:val="auto"/>
        </w:rPr>
        <w:t>Общепрофессиональные</w:t>
      </w:r>
      <w:proofErr w:type="spellEnd"/>
      <w:r w:rsidR="00436EE2" w:rsidRPr="00981C5E">
        <w:rPr>
          <w:rFonts w:ascii="Times New Roman" w:hAnsi="Times New Roman" w:cs="Times New Roman"/>
          <w:b/>
          <w:color w:val="auto"/>
        </w:rPr>
        <w:t xml:space="preserve"> компетенции выпускников и индикаторы их достижения</w:t>
      </w:r>
      <w:bookmarkEnd w:id="8"/>
    </w:p>
    <w:p w:rsidR="00F45D02" w:rsidRPr="00981C5E" w:rsidRDefault="00F45D02" w:rsidP="00F45D02"/>
    <w:tbl>
      <w:tblPr>
        <w:tblStyle w:val="a7"/>
        <w:tblW w:w="5000" w:type="pct"/>
        <w:tblLayout w:type="fixed"/>
        <w:tblLook w:val="04A0"/>
      </w:tblPr>
      <w:tblGrid>
        <w:gridCol w:w="2074"/>
        <w:gridCol w:w="2430"/>
        <w:gridCol w:w="5495"/>
      </w:tblGrid>
      <w:tr w:rsidR="00436EE2" w:rsidRPr="00981C5E" w:rsidTr="00A85792">
        <w:trPr>
          <w:tblHeader/>
        </w:trPr>
        <w:tc>
          <w:tcPr>
            <w:tcW w:w="1037" w:type="pct"/>
          </w:tcPr>
          <w:p w:rsidR="00436EE2" w:rsidRPr="00981C5E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5E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  <w:proofErr w:type="spellStart"/>
            <w:r w:rsidRPr="00981C5E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общепрофес-сиональных</w:t>
            </w:r>
            <w:proofErr w:type="spellEnd"/>
            <w:r w:rsidRPr="00981C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компетенций</w:t>
            </w:r>
          </w:p>
        </w:tc>
        <w:tc>
          <w:tcPr>
            <w:tcW w:w="1215" w:type="pct"/>
          </w:tcPr>
          <w:p w:rsidR="00436EE2" w:rsidRPr="00981C5E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proofErr w:type="spellStart"/>
            <w:r w:rsidRPr="00981C5E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981C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  <w:tc>
          <w:tcPr>
            <w:tcW w:w="2748" w:type="pct"/>
          </w:tcPr>
          <w:p w:rsidR="00436EE2" w:rsidRPr="00981C5E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proofErr w:type="spellStart"/>
            <w:r w:rsidRPr="00981C5E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981C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</w:tr>
      <w:tr w:rsidR="00F87859" w:rsidRPr="00981C5E" w:rsidTr="00A85792">
        <w:tc>
          <w:tcPr>
            <w:tcW w:w="1037" w:type="pct"/>
            <w:vAlign w:val="center"/>
          </w:tcPr>
          <w:p w:rsidR="00F87859" w:rsidRPr="00981C5E" w:rsidRDefault="00571CCF" w:rsidP="002A5A59">
            <w:pPr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Правовые и этические основы профессиональной деятельности</w:t>
            </w:r>
          </w:p>
        </w:tc>
        <w:tc>
          <w:tcPr>
            <w:tcW w:w="1215" w:type="pct"/>
            <w:vAlign w:val="center"/>
          </w:tcPr>
          <w:p w:rsidR="00F87859" w:rsidRPr="00981C5E" w:rsidRDefault="00F87859" w:rsidP="002A5A59">
            <w:pPr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ОПК-1</w:t>
            </w:r>
            <w:r w:rsidR="00F32997"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75D86" w:rsidRPr="00575D86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575D86" w:rsidRPr="00575D8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2748" w:type="pct"/>
          </w:tcPr>
          <w:p w:rsidR="00F87859" w:rsidRPr="00981C5E" w:rsidRDefault="00F87859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1.1</w:t>
            </w:r>
            <w:r w:rsidR="00F32997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75D86" w:rsidRPr="00575D86">
              <w:rPr>
                <w:rFonts w:ascii="Times New Roman" w:hAnsi="Times New Roman"/>
                <w:iCs/>
                <w:sz w:val="24"/>
                <w:szCs w:val="24"/>
              </w:rPr>
              <w:t>знать сущность приоритетных направлений развития образовательной системы Российской Федерации, законов и иных нормативно-правовых актов, регламентирующих образовательную деятельность в Российской Федерации</w:t>
            </w:r>
            <w:r w:rsidR="00F32997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7859" w:rsidRPr="00981C5E" w:rsidRDefault="00F87859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1.2</w:t>
            </w:r>
            <w:r w:rsidR="00F32997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 xml:space="preserve">знать нормативные документы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общего, среднего профессионального образования,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профессионального обучения, законодательства о правах ребенка, трудового законодательства</w:t>
            </w:r>
            <w:r w:rsidR="00F32997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7859" w:rsidRPr="00981C5E" w:rsidRDefault="00F87859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1.3</w:t>
            </w:r>
            <w:r w:rsidR="00F32997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>уметь объяснять нормативные документы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общего, среднего профессионального образования, профессионального обучения, законодательства о правах ребенка, трудового законодательства</w:t>
            </w:r>
            <w:r w:rsidR="00F32997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5024" w:rsidRPr="00251A9E" w:rsidRDefault="00F87859" w:rsidP="00F3299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1.4</w:t>
            </w:r>
            <w:r w:rsidR="00F32997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>владеть навыком применения в своей деятельности основных нормативно-правовых актов в сфере образования и норм профессиональной этики, обеспечивающих конфиденциальность сведений о субъектах образовательных отношений, полученных в процессе профессиональной деятельности</w:t>
            </w:r>
            <w:r w:rsidR="00251A9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8C5024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87859" w:rsidRPr="00981C5E" w:rsidTr="00A85792">
        <w:trPr>
          <w:trHeight w:val="659"/>
        </w:trPr>
        <w:tc>
          <w:tcPr>
            <w:tcW w:w="1037" w:type="pct"/>
            <w:vAlign w:val="center"/>
          </w:tcPr>
          <w:p w:rsidR="00F87859" w:rsidRPr="00981C5E" w:rsidRDefault="00F87859" w:rsidP="002A5A59">
            <w:pPr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Разработка основных и</w:t>
            </w:r>
            <w:r w:rsidR="002A5A59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дополнительных</w:t>
            </w:r>
            <w:r w:rsidR="002A5A59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2A5A59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программ</w:t>
            </w:r>
          </w:p>
        </w:tc>
        <w:tc>
          <w:tcPr>
            <w:tcW w:w="1215" w:type="pct"/>
            <w:vAlign w:val="center"/>
          </w:tcPr>
          <w:p w:rsidR="00F87859" w:rsidRPr="00981C5E" w:rsidRDefault="00F87859" w:rsidP="002A5A59">
            <w:pPr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ОПК-2. </w:t>
            </w:r>
            <w:proofErr w:type="gramStart"/>
            <w:r w:rsidR="00251A9E" w:rsidRPr="00251A9E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  <w:proofErr w:type="gramEnd"/>
          </w:p>
        </w:tc>
        <w:tc>
          <w:tcPr>
            <w:tcW w:w="2748" w:type="pct"/>
          </w:tcPr>
          <w:p w:rsidR="00F87859" w:rsidRPr="00981C5E" w:rsidRDefault="00F87859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2.1</w:t>
            </w:r>
            <w:r w:rsidR="00A85792" w:rsidRPr="00981C5E">
              <w:rPr>
                <w:rFonts w:ascii="Times New Roman" w:hAnsi="Times New Roman"/>
              </w:rPr>
              <w:t xml:space="preserve">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>знать принцип разработки программы учебных предметов, курсов, дисциплин (модулей), программы дополнительного образования в соответствии с нормативно-правовыми актами в сфере образования</w:t>
            </w:r>
            <w:r w:rsidR="00A85792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7859" w:rsidRPr="00981C5E" w:rsidRDefault="00F87859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2.</w:t>
            </w:r>
            <w:r w:rsidR="002A5A59" w:rsidRPr="00981C5E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A85792" w:rsidRPr="00981C5E">
              <w:rPr>
                <w:rFonts w:ascii="Times New Roman" w:hAnsi="Times New Roman"/>
              </w:rPr>
              <w:t xml:space="preserve"> 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>уметь проектировать индивидуальные образовательные маршруты освоения программ учебных предметов, курсов, дисциплин (модулей), программ дополнительного образования в соответствии с образовательными потребностями обучающихся</w:t>
            </w:r>
            <w:r w:rsidR="00A85792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5792" w:rsidRPr="00251A9E" w:rsidRDefault="00F87859" w:rsidP="00A85792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2.</w:t>
            </w:r>
            <w:r w:rsidR="002A5A59" w:rsidRPr="00981C5E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A85792" w:rsidRPr="00981C5E">
              <w:rPr>
                <w:rFonts w:ascii="Times New Roman" w:hAnsi="Times New Roman"/>
              </w:rPr>
              <w:t xml:space="preserve">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>владеть навыком осуществления отбора педагогических и других технологий, в том числе информационно-коммуникационных, используемых при разработке основных</w:t>
            </w:r>
            <w:r w:rsidR="00251A9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E84710" w:rsidRPr="00981C5E" w:rsidTr="00A85792">
        <w:trPr>
          <w:trHeight w:val="659"/>
        </w:trPr>
        <w:tc>
          <w:tcPr>
            <w:tcW w:w="1037" w:type="pct"/>
            <w:vAlign w:val="center"/>
          </w:tcPr>
          <w:p w:rsidR="00E84710" w:rsidRPr="00981C5E" w:rsidRDefault="00E84710" w:rsidP="002A5A59">
            <w:pPr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Совместная и</w:t>
            </w:r>
            <w:r w:rsidR="002A5A59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индивидуальная учебная</w:t>
            </w:r>
            <w:r w:rsidR="002A5A59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и воспитательная</w:t>
            </w:r>
            <w:r w:rsidR="002A5A59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деятельность</w:t>
            </w:r>
            <w:r w:rsidR="002A5A59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15" w:type="pct"/>
            <w:vAlign w:val="center"/>
          </w:tcPr>
          <w:p w:rsidR="00E84710" w:rsidRPr="00981C5E" w:rsidRDefault="00E84710" w:rsidP="002A5A59">
            <w:pPr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ОПК-3. </w:t>
            </w:r>
            <w:r w:rsidR="00251A9E" w:rsidRPr="00251A9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="00251A9E" w:rsidRPr="00251A9E">
              <w:rPr>
                <w:rStyle w:val="fontstyle01"/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="00251A9E" w:rsidRPr="00251A9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потребностями, в соответствии с требованиями федеральных </w:t>
            </w:r>
            <w:r w:rsidR="00251A9E" w:rsidRPr="00251A9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государственных образовательных стандартов</w:t>
            </w:r>
          </w:p>
        </w:tc>
        <w:tc>
          <w:tcPr>
            <w:tcW w:w="2748" w:type="pct"/>
          </w:tcPr>
          <w:p w:rsidR="00E84710" w:rsidRPr="00981C5E" w:rsidRDefault="00E84710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ОПК 3.1</w:t>
            </w:r>
            <w:r w:rsidR="00983B96" w:rsidRPr="00981C5E">
              <w:rPr>
                <w:rFonts w:ascii="Times New Roman" w:hAnsi="Times New Roman"/>
              </w:rPr>
              <w:t xml:space="preserve">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 xml:space="preserve">знать педагогически обоснованные содержание, формы, методы и приемы организации совместной и индивидуальной учебной и воспитательной деятельности </w:t>
            </w:r>
            <w:proofErr w:type="gramStart"/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="00983B96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4710" w:rsidRPr="00981C5E" w:rsidRDefault="00E84710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3.2</w:t>
            </w:r>
            <w:r w:rsidR="00983B96" w:rsidRPr="00981C5E">
              <w:rPr>
                <w:rFonts w:ascii="Times New Roman" w:hAnsi="Times New Roman"/>
              </w:rPr>
              <w:t xml:space="preserve">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 xml:space="preserve">уметь формировать позитивный психологический климат в группе, условия для доброжелательных отношений между </w:t>
            </w:r>
            <w:proofErr w:type="gramStart"/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>обучающимися</w:t>
            </w:r>
            <w:proofErr w:type="gramEnd"/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 xml:space="preserve"> с учетом их принадлежности к разным этнокультурным, религиозным общностям и социальным слоям, а также различных (в том числе ограниченных) возможностей здоровья</w:t>
            </w:r>
            <w:r w:rsidR="00983B96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4710" w:rsidRPr="00981C5E" w:rsidRDefault="00E84710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3.3</w:t>
            </w:r>
            <w:r w:rsidR="00983B96" w:rsidRPr="00981C5E">
              <w:rPr>
                <w:rFonts w:ascii="Times New Roman" w:hAnsi="Times New Roman"/>
              </w:rPr>
              <w:t xml:space="preserve">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 xml:space="preserve">уметь управлять учебными группами с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целью вовлечения обучающихся в процесс обучения и воспитания, оказывать помощь и поддержку в организации деятельности ученических органов</w:t>
            </w:r>
            <w:r w:rsidR="00983B96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4710" w:rsidRPr="00981C5E" w:rsidRDefault="00E84710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3.</w:t>
            </w:r>
            <w:r w:rsidR="002A5A59" w:rsidRPr="00981C5E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983B96" w:rsidRPr="00981C5E">
              <w:rPr>
                <w:rFonts w:ascii="Times New Roman" w:hAnsi="Times New Roman"/>
              </w:rPr>
              <w:t xml:space="preserve">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навыком проектирования диагностируемых целей (требований к результатам) совместной и индивидуальной учебной и воспитательной деятельности обучающихся, в том числе </w:t>
            </w:r>
            <w:proofErr w:type="gramStart"/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>особыми</w:t>
            </w:r>
            <w:proofErr w:type="gramEnd"/>
            <w:r w:rsidR="00983B96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3B96" w:rsidRPr="00251A9E" w:rsidRDefault="00E84710" w:rsidP="00983B9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3.</w:t>
            </w:r>
            <w:r w:rsidR="002A5A59" w:rsidRPr="00981C5E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983B96" w:rsidRPr="00981C5E">
              <w:rPr>
                <w:rFonts w:ascii="Times New Roman" w:hAnsi="Times New Roman"/>
              </w:rPr>
              <w:t xml:space="preserve">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навыком осуществления педагогического сопровождения социализации и профессионального самоопределения </w:t>
            </w:r>
            <w:proofErr w:type="gramStart"/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="00983B96" w:rsidRPr="00981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4710" w:rsidRPr="00981C5E" w:rsidTr="00A85792">
        <w:trPr>
          <w:trHeight w:val="659"/>
        </w:trPr>
        <w:tc>
          <w:tcPr>
            <w:tcW w:w="1037" w:type="pct"/>
            <w:vAlign w:val="center"/>
          </w:tcPr>
          <w:p w:rsidR="00E84710" w:rsidRPr="00981C5E" w:rsidRDefault="00E84710" w:rsidP="00855EDB">
            <w:pPr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Построение</w:t>
            </w:r>
            <w:r w:rsidR="00855EDB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воспитывающей</w:t>
            </w:r>
            <w:r w:rsidR="00855EDB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образовательной среды</w:t>
            </w:r>
          </w:p>
        </w:tc>
        <w:tc>
          <w:tcPr>
            <w:tcW w:w="1215" w:type="pct"/>
            <w:vAlign w:val="center"/>
          </w:tcPr>
          <w:p w:rsidR="00E84710" w:rsidRPr="00981C5E" w:rsidRDefault="00E84710" w:rsidP="00855EDB">
            <w:pPr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ОПК-4. </w:t>
            </w:r>
            <w:proofErr w:type="gramStart"/>
            <w:r w:rsidR="00251A9E" w:rsidRPr="00251A9E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251A9E" w:rsidRPr="00251A9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2748" w:type="pct"/>
          </w:tcPr>
          <w:p w:rsidR="00E84710" w:rsidRPr="00981C5E" w:rsidRDefault="00E84710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4.1</w:t>
            </w:r>
            <w:r w:rsidR="00983B96" w:rsidRPr="00981C5E">
              <w:rPr>
                <w:rFonts w:ascii="Times New Roman" w:hAnsi="Times New Roman"/>
              </w:rPr>
              <w:t xml:space="preserve">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 xml:space="preserve">знать основы духовно-нравственного воспитания </w:t>
            </w:r>
            <w:proofErr w:type="gramStart"/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="00983B96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4710" w:rsidRPr="00981C5E" w:rsidRDefault="00E84710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4.</w:t>
            </w:r>
            <w:r w:rsidR="00855EDB" w:rsidRPr="00981C5E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983B96" w:rsidRPr="00981C5E">
              <w:rPr>
                <w:rFonts w:ascii="Times New Roman" w:hAnsi="Times New Roman"/>
              </w:rPr>
              <w:t xml:space="preserve">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>уметь  формировать у обучающих гражданскую позицию, толерантность и навык поведения в изменяющейся поликультурной среде, способность к труду и жизни в условиях  современного мира, культуры здорового  и безопасного образа жизни</w:t>
            </w:r>
            <w:r w:rsidR="00983B96" w:rsidRPr="00981C5E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E84710" w:rsidRPr="00251A9E" w:rsidRDefault="00E84710" w:rsidP="00983B9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4.</w:t>
            </w:r>
            <w:r w:rsidR="00855EDB" w:rsidRPr="00981C5E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DF20B4"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A9E" w:rsidRPr="00251A9E">
              <w:rPr>
                <w:rFonts w:ascii="Times New Roman" w:hAnsi="Times New Roman"/>
                <w:sz w:val="24"/>
                <w:szCs w:val="24"/>
              </w:rPr>
              <w:t>владеть методами развития духовно-нравственных ценностей личности и модели нравственного поведения в профессиональной деятельности</w:t>
            </w:r>
            <w:r w:rsidR="00251A9E">
              <w:rPr>
                <w:rFonts w:ascii="Times New Roman" w:hAnsi="Times New Roman"/>
                <w:sz w:val="24"/>
                <w:szCs w:val="24"/>
              </w:rPr>
              <w:t>.</w:t>
            </w:r>
            <w:r w:rsidR="00FF6897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E84710" w:rsidRPr="00981C5E" w:rsidTr="00A85792">
        <w:trPr>
          <w:trHeight w:val="659"/>
        </w:trPr>
        <w:tc>
          <w:tcPr>
            <w:tcW w:w="1037" w:type="pct"/>
            <w:vAlign w:val="center"/>
          </w:tcPr>
          <w:p w:rsidR="00E84710" w:rsidRPr="00981C5E" w:rsidRDefault="00E84710" w:rsidP="00571CCF">
            <w:pPr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Контроль и оценка</w:t>
            </w:r>
            <w:r w:rsidR="00594080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формирования</w:t>
            </w:r>
            <w:r w:rsidR="00571CCF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71CCF"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образов</w:t>
            </w:r>
            <w:r w:rsidR="00571CCF"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ания</w:t>
            </w:r>
            <w:r w:rsidR="00594080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vAlign w:val="center"/>
          </w:tcPr>
          <w:p w:rsidR="00E84710" w:rsidRPr="00981C5E" w:rsidRDefault="00E84710" w:rsidP="00571CCF">
            <w:pPr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ОПК-5. </w:t>
            </w:r>
            <w:r w:rsidR="00251A9E" w:rsidRPr="00251A9E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2748" w:type="pct"/>
          </w:tcPr>
          <w:p w:rsidR="00E84710" w:rsidRPr="00981C5E" w:rsidRDefault="00E84710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5.1</w:t>
            </w:r>
            <w:r w:rsidR="00FA597D" w:rsidRPr="00981C5E">
              <w:rPr>
                <w:rFonts w:ascii="Times New Roman" w:hAnsi="Times New Roman"/>
              </w:rPr>
              <w:t xml:space="preserve">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 xml:space="preserve">знать содержание, методы, приемы организации контроля и оценки, в том числе ИКТ, в соответствии с установленными требованиями к образовательным результатам </w:t>
            </w:r>
            <w:proofErr w:type="gramStart"/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="00FA597D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4710" w:rsidRPr="00981C5E" w:rsidRDefault="00E84710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5.</w:t>
            </w:r>
            <w:r w:rsidR="00594080" w:rsidRPr="00981C5E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FA597D" w:rsidRPr="00981C5E">
              <w:rPr>
                <w:rFonts w:ascii="Times New Roman" w:hAnsi="Times New Roman"/>
              </w:rPr>
              <w:t xml:space="preserve">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>уметь выявлять и корректировать трудности в обучении, разрабатывать предложения по совершенствованию образовательного процесса</w:t>
            </w:r>
            <w:r w:rsidR="00FA597D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6897" w:rsidRPr="00251A9E" w:rsidRDefault="00E84710" w:rsidP="00FA597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5.</w:t>
            </w:r>
            <w:r w:rsidR="00594080" w:rsidRPr="00981C5E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594080"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3D9"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A9E" w:rsidRPr="00251A9E">
              <w:rPr>
                <w:rFonts w:ascii="Times New Roman" w:hAnsi="Times New Roman"/>
                <w:sz w:val="24"/>
                <w:szCs w:val="24"/>
              </w:rPr>
              <w:t>владеть навыком обеспечения объективности и достоверности оценки образовательных результатов обучающихся</w:t>
            </w:r>
            <w:r w:rsidR="00251A9E">
              <w:rPr>
                <w:rFonts w:ascii="Times New Roman" w:hAnsi="Times New Roman"/>
                <w:sz w:val="24"/>
                <w:szCs w:val="24"/>
              </w:rPr>
              <w:t>.</w:t>
            </w:r>
            <w:r w:rsidR="0055792C"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4710" w:rsidRPr="00981C5E" w:rsidTr="00A85792">
        <w:trPr>
          <w:trHeight w:val="659"/>
        </w:trPr>
        <w:tc>
          <w:tcPr>
            <w:tcW w:w="1037" w:type="pct"/>
            <w:vAlign w:val="center"/>
          </w:tcPr>
          <w:p w:rsidR="00E84710" w:rsidRPr="00981C5E" w:rsidRDefault="00E84710" w:rsidP="005940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="00594080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педагогические</w:t>
            </w:r>
            <w:r w:rsidR="00594080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технологии в</w:t>
            </w:r>
            <w:r w:rsidR="00594080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594080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215" w:type="pct"/>
            <w:vAlign w:val="center"/>
          </w:tcPr>
          <w:p w:rsidR="00E84710" w:rsidRPr="00981C5E" w:rsidRDefault="00E84710" w:rsidP="00594080">
            <w:pPr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ОПК-6. </w:t>
            </w:r>
            <w:r w:rsidR="00251A9E" w:rsidRPr="00251A9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</w:t>
            </w:r>
            <w:r w:rsidR="00251A9E" w:rsidRPr="00251A9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обучения, развития, воспитания, в том числе </w:t>
            </w:r>
            <w:proofErr w:type="gramStart"/>
            <w:r w:rsidR="00251A9E" w:rsidRPr="00251A9E">
              <w:rPr>
                <w:rStyle w:val="fontstyle01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251A9E" w:rsidRPr="00251A9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</w:t>
            </w:r>
          </w:p>
        </w:tc>
        <w:tc>
          <w:tcPr>
            <w:tcW w:w="2748" w:type="pct"/>
          </w:tcPr>
          <w:p w:rsidR="00E84710" w:rsidRPr="00981C5E" w:rsidRDefault="00E84710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ОПК 6.1</w:t>
            </w:r>
            <w:r w:rsidR="003D6E92" w:rsidRPr="00981C5E">
              <w:rPr>
                <w:rFonts w:ascii="Times New Roman" w:hAnsi="Times New Roman"/>
              </w:rPr>
              <w:t xml:space="preserve">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 xml:space="preserve">знать специальные технологии и методы, позволяющие проводить коррекционно-развивающую работу, формировать систему регуляции поведения и деятельности </w:t>
            </w:r>
            <w:proofErr w:type="gramStart"/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="003D6E92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4710" w:rsidRPr="00981C5E" w:rsidRDefault="00E84710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6.2</w:t>
            </w:r>
            <w:r w:rsidR="003D6E92" w:rsidRPr="00981C5E">
              <w:rPr>
                <w:rFonts w:ascii="Times New Roman" w:hAnsi="Times New Roman"/>
              </w:rPr>
              <w:t xml:space="preserve">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 xml:space="preserve">уметь осуществлять отбор и применять психолого-педагогические технологии (в том числе инклюзивные) с учетом различного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контингента </w:t>
            </w:r>
            <w:proofErr w:type="gramStart"/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="003D6E92" w:rsidRPr="00981C5E">
              <w:rPr>
                <w:rFonts w:ascii="Times New Roman" w:hAnsi="Times New Roman"/>
              </w:rPr>
              <w:t>;</w:t>
            </w:r>
          </w:p>
          <w:p w:rsidR="00594080" w:rsidRPr="00251A9E" w:rsidRDefault="00E84710" w:rsidP="008F6774">
            <w:pPr>
              <w:spacing w:before="60" w:after="60"/>
              <w:rPr>
                <w:rFonts w:ascii="Times New Roman" w:hAnsi="Times New Roman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6.3</w:t>
            </w:r>
            <w:r w:rsidR="003D6E92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51A9E" w:rsidRPr="00251A9E">
              <w:rPr>
                <w:rFonts w:ascii="Times New Roman" w:hAnsi="Times New Roman"/>
                <w:sz w:val="24"/>
                <w:szCs w:val="24"/>
              </w:rPr>
              <w:t>владеть действиями (навыками) проектирования индивидуальных образовательных маршрутов в соответствии с образовательными потребностями детей и особенностями их развития</w:t>
            </w:r>
            <w:r w:rsidR="00251A9E">
              <w:rPr>
                <w:rFonts w:ascii="Times New Roman" w:hAnsi="Times New Roman"/>
                <w:sz w:val="24"/>
                <w:szCs w:val="24"/>
              </w:rPr>
              <w:t>.</w:t>
            </w:r>
            <w:r w:rsidR="00DF20B4" w:rsidRPr="00981C5E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E84710" w:rsidRPr="00981C5E" w:rsidTr="00A85792">
        <w:trPr>
          <w:trHeight w:val="659"/>
        </w:trPr>
        <w:tc>
          <w:tcPr>
            <w:tcW w:w="1037" w:type="pct"/>
            <w:vAlign w:val="center"/>
          </w:tcPr>
          <w:p w:rsidR="00E84710" w:rsidRPr="00981C5E" w:rsidRDefault="00E84710" w:rsidP="00594080">
            <w:pPr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Взаимодействие с</w:t>
            </w:r>
            <w:r w:rsidR="00594080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участниками</w:t>
            </w:r>
            <w:r w:rsidR="00594080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594080"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1215" w:type="pct"/>
            <w:vAlign w:val="center"/>
          </w:tcPr>
          <w:p w:rsidR="00E84710" w:rsidRPr="00981C5E" w:rsidRDefault="00E84710" w:rsidP="00594080">
            <w:pPr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ОПК-7. </w:t>
            </w:r>
            <w:proofErr w:type="gramStart"/>
            <w:r w:rsidR="00251A9E" w:rsidRPr="00251A9E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251A9E" w:rsidRPr="00251A9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2748" w:type="pct"/>
          </w:tcPr>
          <w:p w:rsidR="00E84710" w:rsidRPr="00981C5E" w:rsidRDefault="00E84710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7.1</w:t>
            </w:r>
            <w:r w:rsidR="008F6774" w:rsidRPr="00981C5E">
              <w:rPr>
                <w:rFonts w:ascii="Times New Roman" w:hAnsi="Times New Roman"/>
              </w:rPr>
              <w:t xml:space="preserve"> </w:t>
            </w:r>
            <w:r w:rsidR="00251A9E" w:rsidRPr="00251A9E">
              <w:rPr>
                <w:rFonts w:ascii="Times New Roman" w:hAnsi="Times New Roman"/>
                <w:iCs/>
                <w:sz w:val="24"/>
                <w:szCs w:val="24"/>
              </w:rPr>
              <w:t>знать основные закономерности семейных отношений, позволяющие эффективно работать с родительской общественностью</w:t>
            </w:r>
            <w:r w:rsidR="008F6774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4710" w:rsidRPr="00981C5E" w:rsidRDefault="00E84710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7.2</w:t>
            </w:r>
            <w:r w:rsidR="008F6774"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696" w:rsidRPr="00AA6696">
              <w:rPr>
                <w:rFonts w:ascii="Times New Roman" w:hAnsi="Times New Roman"/>
                <w:iCs/>
                <w:sz w:val="24"/>
                <w:szCs w:val="24"/>
              </w:rPr>
              <w:t>знать нормативно-правовые акты в сфере образования и индивидуальной ситуации обучения, воспитания, развития обучающегося</w:t>
            </w:r>
            <w:r w:rsidR="008F6774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4710" w:rsidRPr="00981C5E" w:rsidRDefault="00E84710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7.3</w:t>
            </w:r>
            <w:r w:rsidR="008F6774"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696" w:rsidRPr="00AA6696">
              <w:rPr>
                <w:rFonts w:ascii="Times New Roman" w:hAnsi="Times New Roman"/>
                <w:iCs/>
                <w:sz w:val="24"/>
                <w:szCs w:val="24"/>
              </w:rPr>
              <w:t>уме</w:t>
            </w:r>
            <w:r w:rsidR="00AA6696">
              <w:rPr>
                <w:rFonts w:ascii="Times New Roman" w:hAnsi="Times New Roman"/>
                <w:iCs/>
                <w:sz w:val="24"/>
                <w:szCs w:val="24"/>
              </w:rPr>
              <w:t xml:space="preserve">ть </w:t>
            </w:r>
            <w:r w:rsidR="00AA6696" w:rsidRPr="00AA6696">
              <w:rPr>
                <w:rFonts w:ascii="Times New Roman" w:hAnsi="Times New Roman"/>
                <w:iCs/>
                <w:sz w:val="24"/>
                <w:szCs w:val="24"/>
              </w:rPr>
              <w:t xml:space="preserve">взаимодействовать с другими специалистами в рамках </w:t>
            </w:r>
            <w:proofErr w:type="spellStart"/>
            <w:r w:rsidR="00AA6696" w:rsidRPr="00AA6696">
              <w:rPr>
                <w:rFonts w:ascii="Times New Roman" w:hAnsi="Times New Roman"/>
                <w:iCs/>
                <w:sz w:val="24"/>
                <w:szCs w:val="24"/>
              </w:rPr>
              <w:t>психолого-медико-педагогического</w:t>
            </w:r>
            <w:proofErr w:type="spellEnd"/>
            <w:r w:rsidR="00AA6696" w:rsidRPr="00AA6696">
              <w:rPr>
                <w:rFonts w:ascii="Times New Roman" w:hAnsi="Times New Roman"/>
                <w:iCs/>
                <w:sz w:val="24"/>
                <w:szCs w:val="24"/>
              </w:rPr>
              <w:t xml:space="preserve"> консилиума</w:t>
            </w:r>
            <w:r w:rsidR="008F6774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2347" w:rsidRPr="00981C5E" w:rsidRDefault="00E84710" w:rsidP="00DD79D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7.4</w:t>
            </w:r>
            <w:r w:rsidR="00DF20B4"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696" w:rsidRPr="00AA6696">
              <w:rPr>
                <w:rFonts w:ascii="Times New Roman" w:hAnsi="Times New Roman"/>
                <w:sz w:val="24"/>
                <w:szCs w:val="24"/>
              </w:rPr>
              <w:t xml:space="preserve">уметь взаимодействовать с представителями организаций образования, социальной и духовной сферы, СМИ, </w:t>
            </w:r>
            <w:proofErr w:type="spellStart"/>
            <w:proofErr w:type="gramStart"/>
            <w:r w:rsidR="00AA6696" w:rsidRPr="00AA6696">
              <w:rPr>
                <w:rFonts w:ascii="Times New Roman" w:hAnsi="Times New Roman"/>
                <w:sz w:val="24"/>
                <w:szCs w:val="24"/>
              </w:rPr>
              <w:t>бизнес-сообществ</w:t>
            </w:r>
            <w:proofErr w:type="spellEnd"/>
            <w:proofErr w:type="gramEnd"/>
            <w:r w:rsidR="00AA6696" w:rsidRPr="00AA6696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="004B2347" w:rsidRPr="00981C5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D7A34" w:rsidRPr="00AA6696" w:rsidRDefault="004B2347" w:rsidP="00CD7A3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7.5</w:t>
            </w:r>
            <w:r w:rsidR="008F6774"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696" w:rsidRPr="00AA6696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навыком взаимодействия с родителями (законными представителями) обучающихся, специалистами в рамках </w:t>
            </w:r>
            <w:proofErr w:type="spellStart"/>
            <w:r w:rsidR="00AA6696" w:rsidRPr="00AA6696">
              <w:rPr>
                <w:rFonts w:ascii="Times New Roman" w:hAnsi="Times New Roman"/>
                <w:iCs/>
                <w:sz w:val="24"/>
                <w:szCs w:val="24"/>
              </w:rPr>
              <w:t>психолого-медико-педагогического</w:t>
            </w:r>
            <w:proofErr w:type="spellEnd"/>
            <w:r w:rsidR="00AA6696" w:rsidRPr="00AA6696">
              <w:rPr>
                <w:rFonts w:ascii="Times New Roman" w:hAnsi="Times New Roman"/>
                <w:iCs/>
                <w:sz w:val="24"/>
                <w:szCs w:val="24"/>
              </w:rPr>
              <w:t xml:space="preserve"> консилиума, с представителями организаций образования, социальной и духовной сферы, СМИ, </w:t>
            </w:r>
            <w:proofErr w:type="spellStart"/>
            <w:proofErr w:type="gramStart"/>
            <w:r w:rsidR="00AA6696" w:rsidRPr="00AA6696">
              <w:rPr>
                <w:rFonts w:ascii="Times New Roman" w:hAnsi="Times New Roman"/>
                <w:iCs/>
                <w:sz w:val="24"/>
                <w:szCs w:val="24"/>
              </w:rPr>
              <w:t>бизнес-сообществ</w:t>
            </w:r>
            <w:proofErr w:type="spellEnd"/>
            <w:proofErr w:type="gramEnd"/>
            <w:r w:rsidR="00AA6696" w:rsidRPr="00AA6696">
              <w:rPr>
                <w:rFonts w:ascii="Times New Roman" w:hAnsi="Times New Roman"/>
                <w:iCs/>
                <w:sz w:val="24"/>
                <w:szCs w:val="24"/>
              </w:rPr>
              <w:t xml:space="preserve"> и др.</w:t>
            </w:r>
            <w:r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05C4" w:rsidRPr="00981C5E" w:rsidTr="00A85792">
        <w:trPr>
          <w:trHeight w:val="659"/>
        </w:trPr>
        <w:tc>
          <w:tcPr>
            <w:tcW w:w="1037" w:type="pct"/>
            <w:vAlign w:val="center"/>
          </w:tcPr>
          <w:p w:rsidR="00BC05C4" w:rsidRPr="00981C5E" w:rsidRDefault="00571CCF" w:rsidP="0059408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Научные основы педагогической деятельности</w:t>
            </w:r>
          </w:p>
        </w:tc>
        <w:tc>
          <w:tcPr>
            <w:tcW w:w="1215" w:type="pct"/>
            <w:vAlign w:val="center"/>
          </w:tcPr>
          <w:p w:rsidR="00BC05C4" w:rsidRPr="001473EE" w:rsidRDefault="00BC05C4" w:rsidP="00BC05C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ОПК-8. </w:t>
            </w:r>
            <w:proofErr w:type="gramStart"/>
            <w:r w:rsidR="00AA6696" w:rsidRPr="00AA6696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AA6696" w:rsidRPr="00AA669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  <w:tc>
          <w:tcPr>
            <w:tcW w:w="2748" w:type="pct"/>
          </w:tcPr>
          <w:p w:rsidR="00BC05C4" w:rsidRPr="00981C5E" w:rsidRDefault="00BC05C4" w:rsidP="00BC05C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8.1</w:t>
            </w:r>
            <w:r w:rsidR="008F6774" w:rsidRPr="00981C5E">
              <w:rPr>
                <w:rFonts w:ascii="Times New Roman" w:hAnsi="Times New Roman"/>
              </w:rPr>
              <w:t xml:space="preserve"> </w:t>
            </w:r>
            <w:r w:rsidR="00AA6696" w:rsidRPr="00AA6696">
              <w:rPr>
                <w:rFonts w:ascii="Times New Roman" w:hAnsi="Times New Roman"/>
                <w:iCs/>
                <w:sz w:val="24"/>
                <w:szCs w:val="24"/>
              </w:rPr>
              <w:t>знать основные закономерности возрастного развития когнитивной и личностной сфер обучающихся</w:t>
            </w:r>
            <w:r w:rsidR="008F6774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05C4" w:rsidRPr="00981C5E" w:rsidRDefault="00BC05C4" w:rsidP="00BC05C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8.2</w:t>
            </w:r>
            <w:r w:rsidR="008F6774" w:rsidRPr="00981C5E">
              <w:rPr>
                <w:rFonts w:ascii="Times New Roman" w:hAnsi="Times New Roman"/>
              </w:rPr>
              <w:t xml:space="preserve"> </w:t>
            </w:r>
            <w:r w:rsidR="00AA6696" w:rsidRPr="00AA6696">
              <w:rPr>
                <w:rFonts w:ascii="Times New Roman" w:hAnsi="Times New Roman"/>
                <w:iCs/>
                <w:sz w:val="24"/>
                <w:szCs w:val="24"/>
              </w:rPr>
              <w:t>знать методы анализа педагогической ситуации, профессиональной рефлексии</w:t>
            </w:r>
            <w:r w:rsidR="008F6774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05C4" w:rsidRPr="00981C5E" w:rsidRDefault="00BC05C4" w:rsidP="00BC05C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8.3</w:t>
            </w:r>
            <w:r w:rsidR="008F6774" w:rsidRPr="00981C5E">
              <w:rPr>
                <w:rFonts w:ascii="Times New Roman" w:hAnsi="Times New Roman"/>
              </w:rPr>
              <w:t xml:space="preserve"> </w:t>
            </w:r>
            <w:r w:rsidR="00AA6696" w:rsidRPr="00AA6696">
              <w:rPr>
                <w:rFonts w:ascii="Times New Roman" w:hAnsi="Times New Roman"/>
                <w:iCs/>
                <w:sz w:val="24"/>
                <w:szCs w:val="24"/>
              </w:rPr>
              <w:t>уметь применять методы анализа педагогической ситуации, профессиональной рефлексии на основе специальных научных знаний</w:t>
            </w:r>
            <w:r w:rsidR="008F6774" w:rsidRPr="00981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05C4" w:rsidRPr="00AA6696" w:rsidRDefault="00BC05C4" w:rsidP="00CD7A3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81C5E">
              <w:rPr>
                <w:rFonts w:ascii="Times New Roman" w:hAnsi="Times New Roman"/>
                <w:iCs/>
                <w:sz w:val="24"/>
                <w:szCs w:val="24"/>
              </w:rPr>
              <w:t>ОПК 8.4</w:t>
            </w:r>
            <w:r w:rsidR="008F6774" w:rsidRPr="00981C5E">
              <w:rPr>
                <w:rFonts w:ascii="Times New Roman" w:hAnsi="Times New Roman"/>
              </w:rPr>
              <w:t xml:space="preserve"> </w:t>
            </w:r>
            <w:r w:rsidR="00AA6696" w:rsidRPr="00AA6696">
              <w:rPr>
                <w:rFonts w:ascii="Times New Roman" w:hAnsi="Times New Roman"/>
                <w:iCs/>
                <w:sz w:val="24"/>
                <w:szCs w:val="24"/>
              </w:rPr>
              <w:t>владеть навыками проектирования и осуществления учебно-воспитательного процесса с опорой на знания основных 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процесса.</w:t>
            </w:r>
            <w:r w:rsidR="007B76D6" w:rsidRPr="0098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6D6" w:rsidRPr="00981C5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8E4E0C" w:rsidRPr="00981C5E" w:rsidTr="008E4E0C">
        <w:trPr>
          <w:trHeight w:val="659"/>
        </w:trPr>
        <w:tc>
          <w:tcPr>
            <w:tcW w:w="1037" w:type="pct"/>
            <w:hideMark/>
          </w:tcPr>
          <w:p w:rsidR="008E4E0C" w:rsidRPr="00981C5E" w:rsidRDefault="008E4E0C">
            <w:pPr>
              <w:rPr>
                <w:rFonts w:ascii="Times New Roman" w:hAnsi="Times New Roman"/>
                <w:sz w:val="24"/>
                <w:szCs w:val="24"/>
              </w:rPr>
            </w:pPr>
            <w:bookmarkStart w:id="9" w:name="_Toc532219014"/>
            <w:proofErr w:type="spellStart"/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педагогические</w:t>
            </w:r>
            <w:r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технологии в</w:t>
            </w:r>
            <w:r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профессиональной</w:t>
            </w:r>
            <w:r w:rsidRPr="00981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215" w:type="pct"/>
          </w:tcPr>
          <w:p w:rsidR="008E4E0C" w:rsidRPr="00981C5E" w:rsidRDefault="008E4E0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ОПК-9. </w:t>
            </w:r>
            <w:proofErr w:type="gramStart"/>
            <w:r w:rsidR="00AA6696" w:rsidRPr="00AA6696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AA6696" w:rsidRPr="00AA669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понимать принципы работы современных </w:t>
            </w:r>
            <w:r w:rsidR="00AA6696" w:rsidRPr="00AA6696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748" w:type="pct"/>
            <w:hideMark/>
          </w:tcPr>
          <w:p w:rsidR="008E4E0C" w:rsidRPr="00981C5E" w:rsidRDefault="008E4E0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ОПК-9.1 </w:t>
            </w:r>
            <w:r w:rsidR="00AA6696" w:rsidRPr="00AA6696">
              <w:rPr>
                <w:rStyle w:val="fontstyle01"/>
                <w:rFonts w:ascii="Times New Roman" w:hAnsi="Times New Roman"/>
                <w:sz w:val="24"/>
                <w:szCs w:val="24"/>
              </w:rPr>
              <w:t>знать принципы работы современных информационных технологий</w:t>
            </w:r>
            <w:r w:rsidR="00AA6696">
              <w:rPr>
                <w:rStyle w:val="fontstyle01"/>
                <w:rFonts w:ascii="Times New Roman" w:hAnsi="Times New Roman"/>
                <w:sz w:val="24"/>
                <w:szCs w:val="24"/>
              </w:rPr>
              <w:t>;</w:t>
            </w:r>
          </w:p>
          <w:p w:rsidR="008E4E0C" w:rsidRPr="00981C5E" w:rsidRDefault="008E4E0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ОПК-9.2 </w:t>
            </w:r>
            <w:r w:rsidR="00AA6696" w:rsidRPr="00AA669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уметь осуществлять выбор оптимальных </w:t>
            </w:r>
            <w:r w:rsidR="00AA6696" w:rsidRPr="00AA6696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современных информационных технологий для решения задач профессиональной деятельности</w:t>
            </w:r>
            <w:r w:rsidR="00AA6696">
              <w:rPr>
                <w:rStyle w:val="fontstyle01"/>
                <w:rFonts w:ascii="Times New Roman" w:hAnsi="Times New Roman"/>
                <w:sz w:val="24"/>
                <w:szCs w:val="24"/>
              </w:rPr>
              <w:t>;</w:t>
            </w:r>
          </w:p>
          <w:p w:rsidR="008E4E0C" w:rsidRPr="00981C5E" w:rsidRDefault="008E4E0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81C5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ОПК-9.3 </w:t>
            </w:r>
            <w:r w:rsidR="00AA6696" w:rsidRPr="00AA6696">
              <w:rPr>
                <w:rStyle w:val="fontstyle01"/>
                <w:rFonts w:ascii="Times New Roman" w:hAnsi="Times New Roman"/>
                <w:sz w:val="24"/>
                <w:szCs w:val="24"/>
              </w:rPr>
              <w:t>владеть навыками использования современных информационных технологий для решения задач профессиональной деятельности</w:t>
            </w:r>
            <w:r w:rsidR="00AA6696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E4E0C" w:rsidRPr="00981C5E" w:rsidRDefault="008E4E0C" w:rsidP="00481445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36EE2" w:rsidRPr="00981C5E" w:rsidRDefault="0007083A" w:rsidP="00481445">
      <w:pPr>
        <w:pStyle w:val="2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981C5E">
        <w:rPr>
          <w:rFonts w:ascii="Times New Roman" w:hAnsi="Times New Roman" w:cs="Times New Roman"/>
          <w:i w:val="0"/>
          <w:sz w:val="24"/>
          <w:szCs w:val="24"/>
        </w:rPr>
        <w:t>3.3</w:t>
      </w:r>
      <w:r w:rsidR="00F45D02" w:rsidRPr="00981C5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36EE2" w:rsidRPr="00981C5E">
        <w:rPr>
          <w:rFonts w:ascii="Times New Roman" w:hAnsi="Times New Roman" w:cs="Times New Roman"/>
          <w:i w:val="0"/>
          <w:sz w:val="24"/>
          <w:szCs w:val="24"/>
        </w:rPr>
        <w:t>Профессиональные компетенции выпускников</w:t>
      </w:r>
      <w:bookmarkEnd w:id="9"/>
    </w:p>
    <w:p w:rsidR="00314A12" w:rsidRPr="00981C5E" w:rsidRDefault="00314A12" w:rsidP="00120000">
      <w:pPr>
        <w:shd w:val="clear" w:color="auto" w:fill="FFFFFF"/>
        <w:ind w:firstLine="720"/>
        <w:jc w:val="both"/>
        <w:rPr>
          <w:iCs/>
          <w:sz w:val="24"/>
          <w:szCs w:val="24"/>
        </w:rPr>
      </w:pPr>
      <w:proofErr w:type="gramStart"/>
      <w:r w:rsidRPr="00981C5E">
        <w:rPr>
          <w:iCs/>
          <w:sz w:val="24"/>
          <w:szCs w:val="24"/>
        </w:rPr>
        <w:t>Профессиональные компетенции, устанавливаемые образовательной программой</w:t>
      </w:r>
      <w:r w:rsidR="001E0B66" w:rsidRPr="00981C5E">
        <w:rPr>
          <w:sz w:val="24"/>
          <w:szCs w:val="24"/>
        </w:rPr>
        <w:t xml:space="preserve"> бакалавриата по направлению подготовки </w:t>
      </w:r>
      <w:r w:rsidR="001E0B66" w:rsidRPr="00981C5E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Pr="00981C5E">
        <w:rPr>
          <w:iCs/>
          <w:sz w:val="24"/>
          <w:szCs w:val="24"/>
        </w:rPr>
        <w:t>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  <w:proofErr w:type="gramEnd"/>
    </w:p>
    <w:p w:rsidR="00120000" w:rsidRPr="00981C5E" w:rsidRDefault="00120000" w:rsidP="00120000">
      <w:pPr>
        <w:ind w:firstLine="720"/>
        <w:jc w:val="both"/>
        <w:rPr>
          <w:iCs/>
          <w:sz w:val="24"/>
          <w:szCs w:val="24"/>
        </w:rPr>
      </w:pPr>
      <w:proofErr w:type="gramStart"/>
      <w:r w:rsidRPr="00981C5E">
        <w:rPr>
          <w:iCs/>
          <w:sz w:val="24"/>
          <w:szCs w:val="24"/>
        </w:rPr>
        <w:t xml:space="preserve">При определении профессиональных компетенций на основе профессиональных стандартов Академия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</w:t>
      </w:r>
      <w:r w:rsidR="006E478A" w:rsidRPr="00981C5E">
        <w:rPr>
          <w:iCs/>
          <w:sz w:val="24"/>
          <w:szCs w:val="24"/>
        </w:rPr>
        <w:t>«</w:t>
      </w:r>
      <w:r w:rsidRPr="00981C5E">
        <w:rPr>
          <w:iCs/>
          <w:sz w:val="24"/>
          <w:szCs w:val="24"/>
        </w:rPr>
        <w:t>Профессиональные стандарты</w:t>
      </w:r>
      <w:r w:rsidR="006E478A" w:rsidRPr="00981C5E">
        <w:rPr>
          <w:iCs/>
          <w:sz w:val="24"/>
          <w:szCs w:val="24"/>
        </w:rPr>
        <w:t>»</w:t>
      </w:r>
      <w:r w:rsidRPr="00981C5E">
        <w:rPr>
          <w:iCs/>
          <w:sz w:val="24"/>
          <w:szCs w:val="24"/>
        </w:rPr>
        <w:t xml:space="preserve"> (</w:t>
      </w:r>
      <w:hyperlink r:id="rId12" w:history="1">
        <w:r w:rsidR="008A666A" w:rsidRPr="00981C5E">
          <w:rPr>
            <w:rStyle w:val="af7"/>
            <w:iCs/>
            <w:sz w:val="24"/>
            <w:szCs w:val="24"/>
          </w:rPr>
          <w:t>http://profstandart.rosmintrud.ru)</w:t>
        </w:r>
      </w:hyperlink>
      <w:r w:rsidRPr="00981C5E">
        <w:rPr>
          <w:iCs/>
          <w:sz w:val="24"/>
          <w:szCs w:val="24"/>
        </w:rPr>
        <w:t xml:space="preserve"> (при</w:t>
      </w:r>
      <w:proofErr w:type="gramEnd"/>
      <w:r w:rsidRPr="00981C5E">
        <w:rPr>
          <w:iCs/>
          <w:sz w:val="24"/>
          <w:szCs w:val="24"/>
        </w:rPr>
        <w:t xml:space="preserve"> </w:t>
      </w:r>
      <w:proofErr w:type="gramStart"/>
      <w:r w:rsidRPr="00981C5E">
        <w:rPr>
          <w:iCs/>
          <w:sz w:val="24"/>
          <w:szCs w:val="24"/>
        </w:rPr>
        <w:t>наличии</w:t>
      </w:r>
      <w:proofErr w:type="gramEnd"/>
      <w:r w:rsidRPr="00981C5E">
        <w:rPr>
          <w:iCs/>
          <w:sz w:val="24"/>
          <w:szCs w:val="24"/>
        </w:rPr>
        <w:t xml:space="preserve"> соответствующих профессиональных стандартов).</w:t>
      </w:r>
    </w:p>
    <w:p w:rsidR="00120000" w:rsidRPr="00981C5E" w:rsidRDefault="00120000" w:rsidP="00120000">
      <w:pPr>
        <w:ind w:firstLine="720"/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 xml:space="preserve">Из каждого выбранного профессионального стандарта Академия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и требований раздела </w:t>
      </w:r>
      <w:r w:rsidR="001E0B66" w:rsidRPr="00981C5E">
        <w:rPr>
          <w:iCs/>
          <w:sz w:val="24"/>
          <w:szCs w:val="24"/>
        </w:rPr>
        <w:t>«</w:t>
      </w:r>
      <w:r w:rsidRPr="00981C5E">
        <w:rPr>
          <w:iCs/>
          <w:sz w:val="24"/>
          <w:szCs w:val="24"/>
        </w:rPr>
        <w:t>Требования к образованию и обучению</w:t>
      </w:r>
      <w:r w:rsidR="001E0B66" w:rsidRPr="00981C5E">
        <w:rPr>
          <w:iCs/>
          <w:sz w:val="24"/>
          <w:szCs w:val="24"/>
        </w:rPr>
        <w:t>»</w:t>
      </w:r>
      <w:r w:rsidRPr="00981C5E">
        <w:rPr>
          <w:iCs/>
          <w:sz w:val="24"/>
          <w:szCs w:val="24"/>
        </w:rPr>
        <w:t xml:space="preserve">. ОТФ может быть </w:t>
      </w:r>
      <w:proofErr w:type="gramStart"/>
      <w:r w:rsidRPr="00981C5E">
        <w:rPr>
          <w:iCs/>
          <w:sz w:val="24"/>
          <w:szCs w:val="24"/>
        </w:rPr>
        <w:t>выделена</w:t>
      </w:r>
      <w:proofErr w:type="gramEnd"/>
      <w:r w:rsidRPr="00981C5E">
        <w:rPr>
          <w:iCs/>
          <w:sz w:val="24"/>
          <w:szCs w:val="24"/>
        </w:rPr>
        <w:t xml:space="preserve"> полностью или частично.</w:t>
      </w:r>
    </w:p>
    <w:p w:rsidR="00120000" w:rsidRPr="00981C5E" w:rsidRDefault="00120000" w:rsidP="00120000">
      <w:pPr>
        <w:ind w:firstLine="720"/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>Профессиональные компетенции разработаны с учетом ПС и ПООП (при наличии).</w:t>
      </w:r>
    </w:p>
    <w:p w:rsidR="00120000" w:rsidRPr="00981C5E" w:rsidRDefault="00120000" w:rsidP="002729F6">
      <w:pPr>
        <w:spacing w:after="120"/>
        <w:jc w:val="both"/>
        <w:rPr>
          <w:iCs/>
          <w:sz w:val="24"/>
          <w:szCs w:val="24"/>
        </w:rPr>
      </w:pPr>
    </w:p>
    <w:tbl>
      <w:tblPr>
        <w:tblStyle w:val="14"/>
        <w:tblW w:w="5000" w:type="pct"/>
        <w:jc w:val="center"/>
        <w:tblLook w:val="04A0"/>
      </w:tblPr>
      <w:tblGrid>
        <w:gridCol w:w="2944"/>
        <w:gridCol w:w="7055"/>
      </w:tblGrid>
      <w:tr w:rsidR="00533D8A" w:rsidRPr="00981C5E" w:rsidTr="00777BE7">
        <w:trPr>
          <w:trHeight w:val="425"/>
          <w:jc w:val="center"/>
        </w:trPr>
        <w:tc>
          <w:tcPr>
            <w:tcW w:w="1472" w:type="pct"/>
          </w:tcPr>
          <w:p w:rsidR="00533D8A" w:rsidRPr="00981C5E" w:rsidRDefault="00533D8A" w:rsidP="00E640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3528" w:type="pct"/>
          </w:tcPr>
          <w:p w:rsidR="00533D8A" w:rsidRPr="00981C5E" w:rsidRDefault="00533D8A" w:rsidP="00E640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533D8A" w:rsidRPr="00981C5E" w:rsidTr="00777BE7">
        <w:trPr>
          <w:trHeight w:val="425"/>
          <w:jc w:val="center"/>
        </w:trPr>
        <w:tc>
          <w:tcPr>
            <w:tcW w:w="1472" w:type="pct"/>
          </w:tcPr>
          <w:p w:rsidR="00533D8A" w:rsidRPr="00981C5E" w:rsidRDefault="00481445" w:rsidP="00DD79D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981C5E">
              <w:rPr>
                <w:rFonts w:ascii="Times New Roman" w:hAnsi="Times New Roman" w:cs="Times New Roman"/>
                <w:iCs/>
                <w:sz w:val="24"/>
                <w:szCs w:val="24"/>
              </w:rPr>
              <w:t>ПК-1</w:t>
            </w: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9DE" w:rsidRPr="00981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AA6696" w:rsidRPr="00AA6696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="00AA6696" w:rsidRPr="00AA66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применять предметные знания при реализации образовательного процесса</w:t>
            </w:r>
          </w:p>
        </w:tc>
        <w:tc>
          <w:tcPr>
            <w:tcW w:w="3528" w:type="pct"/>
          </w:tcPr>
          <w:p w:rsidR="00EC025F" w:rsidRPr="00981C5E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  <w:r w:rsidR="001800FC" w:rsidRPr="00981C5E">
              <w:rPr>
                <w:rFonts w:ascii="Times New Roman" w:hAnsi="Times New Roman" w:cs="Times New Roman"/>
              </w:rPr>
              <w:t xml:space="preserve"> </w:t>
            </w:r>
            <w:r w:rsidR="00AA6696" w:rsidRPr="00AA6696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отбор предметного содержания, методов, приемов и технологий, в том числе информационных, обучения предмету, организационные формы учебных занятий, средств диагностики в соответствии с планируемыми результатами обучения</w:t>
            </w:r>
            <w:r w:rsidR="001800FC" w:rsidRPr="00981C5E">
              <w:rPr>
                <w:rFonts w:ascii="Times New Roman" w:hAnsi="Times New Roman" w:cs="Times New Roman"/>
              </w:rPr>
              <w:t>;</w:t>
            </w:r>
          </w:p>
          <w:p w:rsidR="00EC025F" w:rsidRPr="00981C5E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iCs/>
                <w:sz w:val="24"/>
                <w:szCs w:val="24"/>
              </w:rPr>
              <w:t>ПК 1.2</w:t>
            </w:r>
            <w:r w:rsidR="001800FC" w:rsidRPr="00981C5E">
              <w:rPr>
                <w:rFonts w:ascii="Times New Roman" w:hAnsi="Times New Roman" w:cs="Times New Roman"/>
              </w:rPr>
              <w:t xml:space="preserve"> </w:t>
            </w:r>
            <w:r w:rsidR="00AA6696" w:rsidRPr="00AA6696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проектировать результаты обучения в соответствии с нормативными документами в сфере образования, возрастными особенностями обучающихся, дидактическими задачами занятия</w:t>
            </w:r>
            <w:r w:rsidR="00AA6696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A6696" w:rsidRPr="00AA66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проектировать план-конспект/технологическую карту занятия</w:t>
            </w:r>
            <w:r w:rsidR="00AA6696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EC025F" w:rsidRPr="00981C5E" w:rsidRDefault="00EC025F" w:rsidP="00603B42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iCs/>
                <w:sz w:val="24"/>
                <w:szCs w:val="24"/>
              </w:rPr>
              <w:t>ПК 1.3</w:t>
            </w:r>
            <w:r w:rsidR="001800FC" w:rsidRPr="00981C5E">
              <w:rPr>
                <w:rFonts w:ascii="Times New Roman" w:hAnsi="Times New Roman" w:cs="Times New Roman"/>
              </w:rPr>
              <w:t xml:space="preserve"> </w:t>
            </w:r>
            <w:r w:rsidR="00AA6696" w:rsidRPr="00AA66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навыком формирования познавательной </w:t>
            </w:r>
            <w:r w:rsidR="00AA6696" w:rsidRPr="00AA669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мотивации обучающихся к предмету в рамках урочной и внеурочной деятельности</w:t>
            </w:r>
            <w:r w:rsidR="00AA6696">
              <w:rPr>
                <w:rFonts w:ascii="Times New Roman" w:hAnsi="Times New Roman" w:cs="Times New Roman"/>
              </w:rPr>
              <w:t>.</w:t>
            </w:r>
          </w:p>
        </w:tc>
      </w:tr>
      <w:tr w:rsidR="00533D8A" w:rsidRPr="00981C5E" w:rsidTr="00777BE7">
        <w:trPr>
          <w:trHeight w:val="425"/>
          <w:jc w:val="center"/>
        </w:trPr>
        <w:tc>
          <w:tcPr>
            <w:tcW w:w="1472" w:type="pct"/>
          </w:tcPr>
          <w:p w:rsidR="00533D8A" w:rsidRPr="00981C5E" w:rsidRDefault="00481445" w:rsidP="007976DB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981C5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ПК-2</w:t>
            </w: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9DE" w:rsidRPr="00981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6696" w:rsidRPr="00AA6696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AA6696" w:rsidRPr="00AA6696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проектировании предметной среды образовательной программы</w:t>
            </w:r>
          </w:p>
        </w:tc>
        <w:tc>
          <w:tcPr>
            <w:tcW w:w="3528" w:type="pct"/>
          </w:tcPr>
          <w:p w:rsidR="00EC025F" w:rsidRPr="00981C5E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iCs/>
                <w:sz w:val="24"/>
                <w:szCs w:val="24"/>
              </w:rPr>
              <w:t>ПК 2.1</w:t>
            </w:r>
            <w:r w:rsidR="001800FC" w:rsidRPr="00981C5E">
              <w:rPr>
                <w:rFonts w:ascii="Times New Roman" w:hAnsi="Times New Roman" w:cs="Times New Roman"/>
              </w:rPr>
              <w:t xml:space="preserve"> </w:t>
            </w:r>
            <w:r w:rsidR="00AA6696" w:rsidRPr="00AA66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 </w:t>
            </w:r>
            <w:proofErr w:type="spellStart"/>
            <w:r w:rsidR="00AA6696" w:rsidRPr="00AA6696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здоровьесберегающие</w:t>
            </w:r>
            <w:proofErr w:type="spellEnd"/>
            <w:r w:rsidR="00AA6696" w:rsidRPr="00AA66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технологии в учебном процессе</w:t>
            </w:r>
            <w:r w:rsidR="001800FC" w:rsidRPr="00981C5E">
              <w:rPr>
                <w:rFonts w:ascii="Times New Roman" w:hAnsi="Times New Roman" w:cs="Times New Roman"/>
              </w:rPr>
              <w:t>;</w:t>
            </w:r>
          </w:p>
          <w:p w:rsidR="00EC025F" w:rsidRPr="00981C5E" w:rsidRDefault="00EC025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iCs/>
                <w:sz w:val="24"/>
                <w:szCs w:val="24"/>
              </w:rPr>
              <w:t>ПК 2.2</w:t>
            </w:r>
            <w:r w:rsidR="001800FC" w:rsidRPr="00981C5E">
              <w:rPr>
                <w:rFonts w:ascii="Times New Roman" w:hAnsi="Times New Roman" w:cs="Times New Roman"/>
              </w:rPr>
              <w:t xml:space="preserve"> </w:t>
            </w:r>
            <w:r w:rsidR="00AA6696" w:rsidRPr="00AA6696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применять меры профилактики детского травматизма</w:t>
            </w:r>
            <w:r w:rsidR="001800FC" w:rsidRPr="00981C5E">
              <w:rPr>
                <w:rFonts w:ascii="Times New Roman" w:hAnsi="Times New Roman" w:cs="Times New Roman"/>
              </w:rPr>
              <w:t>;</w:t>
            </w:r>
          </w:p>
          <w:p w:rsidR="001800FC" w:rsidRPr="00981C5E" w:rsidRDefault="00EC025F" w:rsidP="001800F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iCs/>
                <w:sz w:val="24"/>
                <w:szCs w:val="24"/>
              </w:rPr>
              <w:t>ПК 2.3</w:t>
            </w:r>
            <w:r w:rsidR="001800FC" w:rsidRPr="00981C5E">
              <w:rPr>
                <w:rFonts w:ascii="Times New Roman" w:hAnsi="Times New Roman" w:cs="Times New Roman"/>
              </w:rPr>
              <w:t xml:space="preserve"> </w:t>
            </w:r>
            <w:r w:rsidR="00AA6696" w:rsidRPr="00AA6696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навыком оказания первой доврачебной помощи обучающимся</w:t>
            </w:r>
            <w:r w:rsidR="00AA6696">
              <w:rPr>
                <w:rFonts w:ascii="Times New Roman" w:hAnsi="Times New Roman" w:cs="Times New Roman"/>
              </w:rPr>
              <w:t>.</w:t>
            </w:r>
            <w:r w:rsidR="001800FC" w:rsidRPr="00981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85F4F" w:rsidRPr="00981C5E" w:rsidTr="00777BE7">
        <w:trPr>
          <w:trHeight w:val="425"/>
          <w:jc w:val="center"/>
        </w:trPr>
        <w:tc>
          <w:tcPr>
            <w:tcW w:w="1472" w:type="pct"/>
          </w:tcPr>
          <w:p w:rsidR="00385F4F" w:rsidRPr="00981C5E" w:rsidRDefault="00385F4F" w:rsidP="007976DB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981C5E">
              <w:rPr>
                <w:rFonts w:ascii="Times New Roman" w:hAnsi="Times New Roman" w:cs="Times New Roman"/>
                <w:iCs/>
                <w:sz w:val="24"/>
                <w:szCs w:val="24"/>
              </w:rPr>
              <w:t>ПК-3</w:t>
            </w: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6696" w:rsidRPr="00AA6696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AA6696" w:rsidRPr="00AA6696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содержание образовательных программ и их элементов</w:t>
            </w:r>
          </w:p>
        </w:tc>
        <w:tc>
          <w:tcPr>
            <w:tcW w:w="3528" w:type="pct"/>
          </w:tcPr>
          <w:p w:rsidR="00385F4F" w:rsidRPr="00981C5E" w:rsidRDefault="00385F4F" w:rsidP="00162DD7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 3.1 </w:t>
            </w:r>
            <w:r w:rsidRPr="00981C5E">
              <w:rPr>
                <w:rFonts w:ascii="Times New Roman" w:hAnsi="Times New Roman" w:cs="Times New Roman"/>
              </w:rPr>
              <w:t xml:space="preserve"> </w:t>
            </w:r>
            <w:r w:rsidR="00AA6696" w:rsidRPr="00AA6696">
              <w:rPr>
                <w:rFonts w:ascii="Times New Roman" w:hAnsi="Times New Roman" w:cs="Times New Roman"/>
                <w:sz w:val="24"/>
              </w:rPr>
              <w:t>знать  основные и дополнительные образовательные программы</w:t>
            </w:r>
            <w:r w:rsidRPr="00981C5E">
              <w:rPr>
                <w:rFonts w:ascii="Times New Roman" w:hAnsi="Times New Roman" w:cs="Times New Roman"/>
                <w:sz w:val="24"/>
              </w:rPr>
              <w:t>;</w:t>
            </w:r>
          </w:p>
          <w:p w:rsidR="00385F4F" w:rsidRPr="00981C5E" w:rsidRDefault="00385F4F" w:rsidP="00162DD7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 3. 2 </w:t>
            </w:r>
            <w:r w:rsidR="00AA6696" w:rsidRPr="00AA6696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проектировать основные и дополнительные образовательные программы</w:t>
            </w:r>
            <w:r w:rsidRPr="00981C5E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85F4F" w:rsidRPr="00AA6696" w:rsidRDefault="00385F4F" w:rsidP="00385F4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 3.3 </w:t>
            </w:r>
            <w:r w:rsidR="00AA6696" w:rsidRPr="00AA6696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навыком проектирования рабочей программы учебного предмета</w:t>
            </w:r>
            <w:r w:rsidR="00AA6696">
              <w:rPr>
                <w:rFonts w:ascii="Times New Roman" w:hAnsi="Times New Roman" w:cs="Times New Roman"/>
              </w:rPr>
              <w:t>.</w:t>
            </w:r>
          </w:p>
        </w:tc>
      </w:tr>
      <w:tr w:rsidR="00385F4F" w:rsidRPr="00981C5E" w:rsidTr="00777BE7">
        <w:trPr>
          <w:trHeight w:val="425"/>
          <w:jc w:val="center"/>
        </w:trPr>
        <w:tc>
          <w:tcPr>
            <w:tcW w:w="1472" w:type="pct"/>
          </w:tcPr>
          <w:p w:rsidR="00385F4F" w:rsidRPr="00981C5E" w:rsidRDefault="00385F4F" w:rsidP="00DD79D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981C5E">
              <w:rPr>
                <w:rFonts w:ascii="Times New Roman" w:hAnsi="Times New Roman" w:cs="Times New Roman"/>
                <w:iCs/>
                <w:sz w:val="24"/>
                <w:szCs w:val="24"/>
              </w:rPr>
              <w:t>ПК-4</w:t>
            </w:r>
            <w:r w:rsidRPr="00981C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AA6696" w:rsidRPr="00AA6696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AA6696" w:rsidRPr="00AA6696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траектории своего профессионального роста и личностного развития</w:t>
            </w:r>
          </w:p>
        </w:tc>
        <w:tc>
          <w:tcPr>
            <w:tcW w:w="3528" w:type="pct"/>
          </w:tcPr>
          <w:p w:rsidR="00385F4F" w:rsidRPr="00981C5E" w:rsidRDefault="00385F4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iCs/>
                <w:sz w:val="24"/>
                <w:szCs w:val="24"/>
              </w:rPr>
              <w:t>ПК 4.1</w:t>
            </w:r>
            <w:r w:rsidRPr="00981C5E">
              <w:rPr>
                <w:rFonts w:ascii="Times New Roman" w:hAnsi="Times New Roman" w:cs="Times New Roman"/>
              </w:rPr>
              <w:t xml:space="preserve"> </w:t>
            </w:r>
            <w:r w:rsidR="00AA6696" w:rsidRPr="00AA6696">
              <w:rPr>
                <w:rFonts w:ascii="Times New Roman" w:hAnsi="Times New Roman" w:cs="Times New Roman"/>
                <w:iCs/>
                <w:sz w:val="24"/>
                <w:szCs w:val="24"/>
              </w:rPr>
              <w:t>знать  цели своего профессионального и личностного развития</w:t>
            </w:r>
            <w:r w:rsidRPr="00981C5E">
              <w:rPr>
                <w:rFonts w:ascii="Times New Roman" w:hAnsi="Times New Roman" w:cs="Times New Roman"/>
              </w:rPr>
              <w:t>;</w:t>
            </w:r>
          </w:p>
          <w:p w:rsidR="00385F4F" w:rsidRPr="00981C5E" w:rsidRDefault="00385F4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iCs/>
                <w:sz w:val="24"/>
                <w:szCs w:val="24"/>
              </w:rPr>
              <w:t>ПК 4.2</w:t>
            </w:r>
            <w:r w:rsidRPr="00981C5E">
              <w:rPr>
                <w:rFonts w:ascii="Times New Roman" w:hAnsi="Times New Roman" w:cs="Times New Roman"/>
              </w:rPr>
              <w:t xml:space="preserve"> </w:t>
            </w:r>
            <w:r w:rsidR="00AA6696" w:rsidRPr="00AA6696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осуществлять отбор средств реализации программ профессионального и личностного роста</w:t>
            </w:r>
            <w:r w:rsidRPr="00981C5E">
              <w:rPr>
                <w:rFonts w:ascii="Times New Roman" w:hAnsi="Times New Roman" w:cs="Times New Roman"/>
              </w:rPr>
              <w:t>;</w:t>
            </w:r>
          </w:p>
          <w:p w:rsidR="00385F4F" w:rsidRPr="00AA6696" w:rsidRDefault="00385F4F" w:rsidP="00777BE7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1C5E">
              <w:rPr>
                <w:rFonts w:ascii="Times New Roman" w:hAnsi="Times New Roman" w:cs="Times New Roman"/>
                <w:iCs/>
                <w:sz w:val="24"/>
                <w:szCs w:val="24"/>
              </w:rPr>
              <w:t>ПК 4.3</w:t>
            </w:r>
            <w:r w:rsidRPr="00981C5E">
              <w:rPr>
                <w:rFonts w:ascii="Times New Roman" w:hAnsi="Times New Roman" w:cs="Times New Roman"/>
              </w:rPr>
              <w:t xml:space="preserve"> </w:t>
            </w:r>
            <w:r w:rsidR="00AA6696" w:rsidRPr="00AA6696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навыком разработки программы профессионального и личностного роста</w:t>
            </w:r>
            <w:r w:rsidR="00AA6696">
              <w:rPr>
                <w:rFonts w:ascii="Times New Roman" w:hAnsi="Times New Roman" w:cs="Times New Roman"/>
              </w:rPr>
              <w:t>.</w:t>
            </w:r>
          </w:p>
        </w:tc>
      </w:tr>
    </w:tbl>
    <w:p w:rsidR="00120000" w:rsidRPr="00981C5E" w:rsidRDefault="00120000" w:rsidP="00D83AE9">
      <w:pPr>
        <w:ind w:firstLine="720"/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>Совокупность компетенций, установленных программой бакалавриата</w:t>
      </w:r>
      <w:r w:rsidR="00603B42" w:rsidRPr="00981C5E">
        <w:rPr>
          <w:sz w:val="24"/>
          <w:szCs w:val="24"/>
        </w:rPr>
        <w:t xml:space="preserve"> по направлению подготовки </w:t>
      </w:r>
      <w:r w:rsidR="00603B42" w:rsidRPr="00981C5E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Pr="00981C5E">
        <w:rPr>
          <w:iCs/>
          <w:sz w:val="24"/>
          <w:szCs w:val="24"/>
        </w:rPr>
        <w:t>, обеспечивает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</w:t>
      </w:r>
      <w:proofErr w:type="gramStart"/>
      <w:r w:rsidRPr="00981C5E">
        <w:rPr>
          <w:iCs/>
          <w:sz w:val="24"/>
          <w:szCs w:val="24"/>
        </w:rPr>
        <w:t>,</w:t>
      </w:r>
      <w:proofErr w:type="gramEnd"/>
      <w:r w:rsidRPr="00981C5E">
        <w:rPr>
          <w:iCs/>
          <w:sz w:val="24"/>
          <w:szCs w:val="24"/>
        </w:rPr>
        <w:t xml:space="preserve"> чем одного типа, установленного в соответствии с пунктом 1.12 ФГОС ВО.</w:t>
      </w:r>
    </w:p>
    <w:p w:rsidR="00120000" w:rsidRPr="00981C5E" w:rsidRDefault="00120000" w:rsidP="00D83AE9">
      <w:pPr>
        <w:ind w:firstLine="720"/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>Академия устанавливает в программе бакалавриата</w:t>
      </w:r>
      <w:r w:rsidR="00603B42" w:rsidRPr="00981C5E">
        <w:rPr>
          <w:sz w:val="24"/>
          <w:szCs w:val="24"/>
        </w:rPr>
        <w:t xml:space="preserve"> по направлению подготовки </w:t>
      </w:r>
      <w:r w:rsidR="00603B42" w:rsidRPr="00981C5E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Pr="00981C5E">
        <w:rPr>
          <w:iCs/>
          <w:sz w:val="24"/>
          <w:szCs w:val="24"/>
        </w:rPr>
        <w:t xml:space="preserve"> индикаторы достижения компетенций:</w:t>
      </w:r>
    </w:p>
    <w:p w:rsidR="00120000" w:rsidRPr="00981C5E" w:rsidRDefault="00120000" w:rsidP="00120000">
      <w:pPr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 xml:space="preserve">- универсальные, </w:t>
      </w:r>
      <w:proofErr w:type="spellStart"/>
      <w:r w:rsidRPr="00981C5E">
        <w:rPr>
          <w:iCs/>
          <w:sz w:val="24"/>
          <w:szCs w:val="24"/>
        </w:rPr>
        <w:t>общепрофессиональные</w:t>
      </w:r>
      <w:proofErr w:type="spellEnd"/>
      <w:r w:rsidRPr="00981C5E">
        <w:rPr>
          <w:iCs/>
          <w:sz w:val="24"/>
          <w:szCs w:val="24"/>
        </w:rPr>
        <w:t xml:space="preserve"> и, при наличии, обязательны</w:t>
      </w:r>
      <w:r w:rsidR="00D83AE9" w:rsidRPr="00981C5E">
        <w:rPr>
          <w:iCs/>
          <w:sz w:val="24"/>
          <w:szCs w:val="24"/>
        </w:rPr>
        <w:t>е</w:t>
      </w:r>
      <w:r w:rsidRPr="00981C5E">
        <w:rPr>
          <w:iCs/>
          <w:sz w:val="24"/>
          <w:szCs w:val="24"/>
        </w:rPr>
        <w:t xml:space="preserve"> профессиональны</w:t>
      </w:r>
      <w:r w:rsidR="00D83AE9" w:rsidRPr="00981C5E">
        <w:rPr>
          <w:iCs/>
          <w:sz w:val="24"/>
          <w:szCs w:val="24"/>
        </w:rPr>
        <w:t>е</w:t>
      </w:r>
      <w:r w:rsidRPr="00981C5E">
        <w:rPr>
          <w:iCs/>
          <w:sz w:val="24"/>
          <w:szCs w:val="24"/>
        </w:rPr>
        <w:t xml:space="preserve"> компетенци</w:t>
      </w:r>
      <w:r w:rsidR="00D83AE9" w:rsidRPr="00981C5E">
        <w:rPr>
          <w:iCs/>
          <w:sz w:val="24"/>
          <w:szCs w:val="24"/>
        </w:rPr>
        <w:t>и</w:t>
      </w:r>
      <w:r w:rsidRPr="00981C5E">
        <w:rPr>
          <w:iCs/>
          <w:sz w:val="24"/>
          <w:szCs w:val="24"/>
        </w:rPr>
        <w:t xml:space="preserve"> - в соответствии с индикаторами достижения компетенций, установленными ПООП;</w:t>
      </w:r>
    </w:p>
    <w:p w:rsidR="00120000" w:rsidRPr="00981C5E" w:rsidRDefault="00120000" w:rsidP="00120000">
      <w:pPr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>- рекомендуемы</w:t>
      </w:r>
      <w:r w:rsidR="00D83AE9" w:rsidRPr="00981C5E">
        <w:rPr>
          <w:iCs/>
          <w:sz w:val="24"/>
          <w:szCs w:val="24"/>
        </w:rPr>
        <w:t>е</w:t>
      </w:r>
      <w:r w:rsidRPr="00981C5E">
        <w:rPr>
          <w:iCs/>
          <w:sz w:val="24"/>
          <w:szCs w:val="24"/>
        </w:rPr>
        <w:t xml:space="preserve"> профессиональны</w:t>
      </w:r>
      <w:r w:rsidR="00D83AE9" w:rsidRPr="00981C5E">
        <w:rPr>
          <w:iCs/>
          <w:sz w:val="24"/>
          <w:szCs w:val="24"/>
        </w:rPr>
        <w:t>е</w:t>
      </w:r>
      <w:r w:rsidRPr="00981C5E">
        <w:rPr>
          <w:iCs/>
          <w:sz w:val="24"/>
          <w:szCs w:val="24"/>
        </w:rPr>
        <w:t xml:space="preserve"> компетенци</w:t>
      </w:r>
      <w:r w:rsidR="00D83AE9" w:rsidRPr="00981C5E">
        <w:rPr>
          <w:iCs/>
          <w:sz w:val="24"/>
          <w:szCs w:val="24"/>
        </w:rPr>
        <w:t>и</w:t>
      </w:r>
      <w:r w:rsidRPr="00981C5E">
        <w:rPr>
          <w:iCs/>
          <w:sz w:val="24"/>
          <w:szCs w:val="24"/>
        </w:rPr>
        <w:t xml:space="preserve"> и самостоятельно установленны</w:t>
      </w:r>
      <w:r w:rsidR="00D83AE9" w:rsidRPr="00981C5E">
        <w:rPr>
          <w:iCs/>
          <w:sz w:val="24"/>
          <w:szCs w:val="24"/>
        </w:rPr>
        <w:t xml:space="preserve">е </w:t>
      </w:r>
      <w:r w:rsidRPr="00981C5E">
        <w:rPr>
          <w:iCs/>
          <w:sz w:val="24"/>
          <w:szCs w:val="24"/>
        </w:rPr>
        <w:t>профессиональны</w:t>
      </w:r>
      <w:r w:rsidR="00D83AE9" w:rsidRPr="00981C5E">
        <w:rPr>
          <w:iCs/>
          <w:sz w:val="24"/>
          <w:szCs w:val="24"/>
        </w:rPr>
        <w:t>е</w:t>
      </w:r>
      <w:r w:rsidRPr="00981C5E">
        <w:rPr>
          <w:iCs/>
          <w:sz w:val="24"/>
          <w:szCs w:val="24"/>
        </w:rPr>
        <w:t xml:space="preserve"> компетенци</w:t>
      </w:r>
      <w:r w:rsidR="00D83AE9" w:rsidRPr="00981C5E">
        <w:rPr>
          <w:iCs/>
          <w:sz w:val="24"/>
          <w:szCs w:val="24"/>
        </w:rPr>
        <w:t>и</w:t>
      </w:r>
      <w:r w:rsidRPr="00981C5E">
        <w:rPr>
          <w:iCs/>
          <w:sz w:val="24"/>
          <w:szCs w:val="24"/>
        </w:rPr>
        <w:t xml:space="preserve"> (при наличии) - самостоятельно.</w:t>
      </w:r>
    </w:p>
    <w:p w:rsidR="00120000" w:rsidRPr="00981C5E" w:rsidRDefault="00D83AE9" w:rsidP="00D83AE9">
      <w:pPr>
        <w:ind w:firstLine="720"/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>Академия</w:t>
      </w:r>
      <w:r w:rsidR="00120000" w:rsidRPr="00981C5E">
        <w:rPr>
          <w:iCs/>
          <w:sz w:val="24"/>
          <w:szCs w:val="24"/>
        </w:rPr>
        <w:t xml:space="preserve"> </w:t>
      </w:r>
      <w:r w:rsidRPr="00981C5E">
        <w:rPr>
          <w:iCs/>
          <w:sz w:val="24"/>
          <w:szCs w:val="24"/>
        </w:rPr>
        <w:t xml:space="preserve">самостоятельно </w:t>
      </w:r>
      <w:r w:rsidR="00120000" w:rsidRPr="00981C5E">
        <w:rPr>
          <w:iCs/>
          <w:sz w:val="24"/>
          <w:szCs w:val="24"/>
        </w:rPr>
        <w:t xml:space="preserve">планирует результаты </w:t>
      </w:r>
      <w:proofErr w:type="gramStart"/>
      <w:r w:rsidR="00120000" w:rsidRPr="00981C5E">
        <w:rPr>
          <w:iCs/>
          <w:sz w:val="24"/>
          <w:szCs w:val="24"/>
        </w:rPr>
        <w:t>обучения по дисциплинам</w:t>
      </w:r>
      <w:proofErr w:type="gramEnd"/>
      <w:r w:rsidR="00120000" w:rsidRPr="00981C5E">
        <w:rPr>
          <w:iCs/>
          <w:sz w:val="24"/>
          <w:szCs w:val="24"/>
        </w:rP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120000" w:rsidRPr="00981C5E" w:rsidRDefault="00120000" w:rsidP="00D83AE9">
      <w:pPr>
        <w:ind w:firstLine="720"/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 xml:space="preserve">Совокупность запланированных результатов </w:t>
      </w:r>
      <w:proofErr w:type="gramStart"/>
      <w:r w:rsidRPr="00981C5E">
        <w:rPr>
          <w:iCs/>
          <w:sz w:val="24"/>
          <w:szCs w:val="24"/>
        </w:rPr>
        <w:t>обучения по дисциплинам</w:t>
      </w:r>
      <w:proofErr w:type="gramEnd"/>
      <w:r w:rsidRPr="00981C5E">
        <w:rPr>
          <w:iCs/>
          <w:sz w:val="24"/>
          <w:szCs w:val="24"/>
        </w:rPr>
        <w:t xml:space="preserve"> (модулям) и практикам обеспечивает формирование у выпускника всех компетенций, установленных программой бакалавриата</w:t>
      </w:r>
      <w:r w:rsidR="00603B42" w:rsidRPr="00981C5E">
        <w:rPr>
          <w:sz w:val="24"/>
          <w:szCs w:val="24"/>
        </w:rPr>
        <w:t xml:space="preserve"> по направлению подготовки </w:t>
      </w:r>
      <w:r w:rsidR="00603B42" w:rsidRPr="00981C5E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Pr="00981C5E">
        <w:rPr>
          <w:iCs/>
          <w:sz w:val="24"/>
          <w:szCs w:val="24"/>
        </w:rPr>
        <w:t>.</w:t>
      </w:r>
    </w:p>
    <w:p w:rsidR="00A941E9" w:rsidRPr="00981C5E" w:rsidRDefault="00A941E9" w:rsidP="00A14E5A">
      <w:pPr>
        <w:pStyle w:val="10"/>
        <w:jc w:val="left"/>
        <w:rPr>
          <w:sz w:val="24"/>
          <w:szCs w:val="24"/>
        </w:rPr>
      </w:pPr>
    </w:p>
    <w:p w:rsidR="00D40060" w:rsidRPr="00981C5E" w:rsidRDefault="00D40060" w:rsidP="00A941E9">
      <w:pPr>
        <w:pStyle w:val="10"/>
        <w:rPr>
          <w:sz w:val="24"/>
          <w:szCs w:val="24"/>
        </w:rPr>
      </w:pPr>
      <w:r w:rsidRPr="00981C5E">
        <w:rPr>
          <w:sz w:val="24"/>
          <w:szCs w:val="24"/>
        </w:rPr>
        <w:t xml:space="preserve">Раздел </w:t>
      </w:r>
      <w:r w:rsidR="00364697" w:rsidRPr="00981C5E">
        <w:rPr>
          <w:sz w:val="24"/>
          <w:szCs w:val="24"/>
        </w:rPr>
        <w:t>4</w:t>
      </w:r>
      <w:r w:rsidRPr="00981C5E">
        <w:rPr>
          <w:sz w:val="24"/>
          <w:szCs w:val="24"/>
        </w:rPr>
        <w:t xml:space="preserve">. </w:t>
      </w:r>
      <w:r w:rsidR="006E407D" w:rsidRPr="00981C5E">
        <w:rPr>
          <w:sz w:val="24"/>
          <w:szCs w:val="24"/>
        </w:rPr>
        <w:t>УСЛОВИЯ РЕАЛИЗАЦИИ ОБРАЗОВАТЕЛЬНОЙ ПРОГРАММЫ</w:t>
      </w:r>
    </w:p>
    <w:p w:rsidR="00A941E9" w:rsidRPr="00981C5E" w:rsidRDefault="00A941E9" w:rsidP="00A14E5A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310B29" w:rsidRPr="00981C5E" w:rsidRDefault="00460045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 xml:space="preserve">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 w:rsidRPr="00981C5E">
        <w:rPr>
          <w:iCs/>
          <w:sz w:val="24"/>
          <w:szCs w:val="24"/>
        </w:rPr>
        <w:t>подготовки</w:t>
      </w:r>
      <w:proofErr w:type="gramEnd"/>
      <w:r w:rsidRPr="00981C5E">
        <w:rPr>
          <w:iCs/>
          <w:sz w:val="24"/>
          <w:szCs w:val="24"/>
        </w:rPr>
        <w:t xml:space="preserve"> обучающихся по программе бакалавриата.</w:t>
      </w:r>
    </w:p>
    <w:p w:rsidR="00310B29" w:rsidRPr="00981C5E" w:rsidRDefault="00310B29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DB42E5" w:rsidRPr="00981C5E" w:rsidRDefault="00DB42E5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F17BFB" w:rsidRPr="00981C5E" w:rsidRDefault="00FE62F3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iCs/>
          <w:sz w:val="24"/>
          <w:szCs w:val="24"/>
          <w:highlight w:val="cyan"/>
        </w:rPr>
      </w:pPr>
      <w:r w:rsidRPr="00981C5E">
        <w:rPr>
          <w:b/>
          <w:sz w:val="24"/>
          <w:szCs w:val="24"/>
        </w:rPr>
        <w:lastRenderedPageBreak/>
        <w:t xml:space="preserve">4.1. </w:t>
      </w:r>
      <w:r w:rsidR="00F17BFB" w:rsidRPr="00981C5E">
        <w:rPr>
          <w:b/>
          <w:sz w:val="24"/>
          <w:szCs w:val="24"/>
        </w:rPr>
        <w:t>Общесистемные требования к ре</w:t>
      </w:r>
      <w:r w:rsidR="00462D2E" w:rsidRPr="00981C5E">
        <w:rPr>
          <w:b/>
          <w:sz w:val="24"/>
          <w:szCs w:val="24"/>
        </w:rPr>
        <w:t xml:space="preserve">ализации </w:t>
      </w:r>
      <w:r w:rsidR="00583BF0" w:rsidRPr="00981C5E">
        <w:rPr>
          <w:b/>
          <w:sz w:val="24"/>
          <w:szCs w:val="24"/>
        </w:rPr>
        <w:t>образовательной программы</w:t>
      </w:r>
    </w:p>
    <w:p w:rsidR="00F17BFB" w:rsidRPr="00981C5E" w:rsidRDefault="00991709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C5E">
        <w:rPr>
          <w:rFonts w:ascii="Times New Roman" w:hAnsi="Times New Roman" w:cs="Times New Roman"/>
          <w:sz w:val="24"/>
          <w:szCs w:val="24"/>
        </w:rPr>
        <w:t>Академия</w:t>
      </w:r>
      <w:r w:rsidR="00F17BFB" w:rsidRPr="00981C5E">
        <w:rPr>
          <w:rFonts w:ascii="Times New Roman" w:hAnsi="Times New Roman" w:cs="Times New Roman"/>
          <w:sz w:val="24"/>
          <w:szCs w:val="24"/>
        </w:rPr>
        <w:t xml:space="preserve"> </w:t>
      </w:r>
      <w:r w:rsidR="00462D2E" w:rsidRPr="00981C5E">
        <w:rPr>
          <w:rFonts w:ascii="Times New Roman" w:hAnsi="Times New Roman" w:cs="Times New Roman"/>
          <w:sz w:val="24"/>
          <w:szCs w:val="24"/>
        </w:rPr>
        <w:t>располагает</w:t>
      </w:r>
      <w:r w:rsidR="00DB42E5" w:rsidRPr="00981C5E">
        <w:rPr>
          <w:rFonts w:ascii="Times New Roman" w:hAnsi="Times New Roman" w:cs="Times New Roman"/>
          <w:sz w:val="24"/>
          <w:szCs w:val="24"/>
        </w:rPr>
        <w:t xml:space="preserve"> </w:t>
      </w:r>
      <w:r w:rsidR="00F17BFB" w:rsidRPr="00981C5E">
        <w:rPr>
          <w:rFonts w:ascii="Times New Roman" w:hAnsi="Times New Roman" w:cs="Times New Roman"/>
          <w:sz w:val="24"/>
          <w:szCs w:val="24"/>
        </w:rPr>
        <w:t>помещениями</w:t>
      </w:r>
      <w:r w:rsidR="00E64070" w:rsidRPr="00981C5E">
        <w:rPr>
          <w:rFonts w:ascii="Times New Roman" w:hAnsi="Times New Roman" w:cs="Times New Roman"/>
          <w:sz w:val="24"/>
          <w:szCs w:val="24"/>
        </w:rPr>
        <w:t xml:space="preserve"> и</w:t>
      </w:r>
      <w:r w:rsidR="00BD2323" w:rsidRPr="00981C5E">
        <w:rPr>
          <w:rFonts w:ascii="Times New Roman" w:hAnsi="Times New Roman" w:cs="Times New Roman"/>
          <w:sz w:val="24"/>
          <w:szCs w:val="24"/>
        </w:rPr>
        <w:t xml:space="preserve"> оборудованием</w:t>
      </w:r>
      <w:r w:rsidR="00462D2E" w:rsidRPr="00981C5E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583BF0" w:rsidRPr="00981C5E">
        <w:rPr>
          <w:rFonts w:ascii="Times New Roman" w:hAnsi="Times New Roman" w:cs="Times New Roman"/>
          <w:sz w:val="24"/>
          <w:szCs w:val="24"/>
        </w:rPr>
        <w:t>образовател</w:t>
      </w:r>
      <w:r w:rsidR="00E64070" w:rsidRPr="00981C5E">
        <w:rPr>
          <w:rFonts w:ascii="Times New Roman" w:hAnsi="Times New Roman" w:cs="Times New Roman"/>
          <w:sz w:val="24"/>
          <w:szCs w:val="24"/>
        </w:rPr>
        <w:t>ь</w:t>
      </w:r>
      <w:r w:rsidR="00583BF0" w:rsidRPr="00981C5E">
        <w:rPr>
          <w:rFonts w:ascii="Times New Roman" w:hAnsi="Times New Roman" w:cs="Times New Roman"/>
          <w:sz w:val="24"/>
          <w:szCs w:val="24"/>
        </w:rPr>
        <w:t xml:space="preserve">ной </w:t>
      </w:r>
      <w:r w:rsidR="00462D2E" w:rsidRPr="00981C5E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F17BFB" w:rsidRPr="00981C5E">
        <w:rPr>
          <w:rFonts w:ascii="Times New Roman" w:hAnsi="Times New Roman" w:cs="Times New Roman"/>
          <w:sz w:val="24"/>
          <w:szCs w:val="24"/>
        </w:rPr>
        <w:t>по Блоку 1 «Дисциплины (модули)» и Блоку 3 «Государственная итоговая аттестация» в соответствии с учебным планом.</w:t>
      </w:r>
    </w:p>
    <w:p w:rsidR="00E53AEC" w:rsidRPr="00981C5E" w:rsidRDefault="00F17BFB" w:rsidP="00E53AEC">
      <w:pPr>
        <w:jc w:val="both"/>
        <w:rPr>
          <w:iCs/>
          <w:sz w:val="24"/>
          <w:szCs w:val="24"/>
        </w:rPr>
      </w:pPr>
      <w:r w:rsidRPr="00981C5E">
        <w:rPr>
          <w:sz w:val="24"/>
          <w:szCs w:val="24"/>
        </w:rPr>
        <w:t xml:space="preserve">Каждый обучающийся в течение всего периода обучения обеспечен </w:t>
      </w:r>
      <w:r w:rsidR="00E53AEC" w:rsidRPr="00981C5E">
        <w:rPr>
          <w:iCs/>
          <w:sz w:val="24"/>
          <w:szCs w:val="24"/>
        </w:rPr>
        <w:t xml:space="preserve">индивидуальным неограниченным доступом к электронной информационно-образовательной среде ОмГА из любой точки, в которой имеется доступ к информационно-телекоммуникационной сети «Интернет» (далее - сеть «Интернет»), как на территории ОмГА, так и </w:t>
      </w:r>
      <w:proofErr w:type="gramStart"/>
      <w:r w:rsidR="00E53AEC" w:rsidRPr="00981C5E">
        <w:rPr>
          <w:iCs/>
          <w:sz w:val="24"/>
          <w:szCs w:val="24"/>
        </w:rPr>
        <w:t>вне</w:t>
      </w:r>
      <w:proofErr w:type="gramEnd"/>
      <w:r w:rsidR="00E53AEC" w:rsidRPr="00981C5E">
        <w:rPr>
          <w:iCs/>
          <w:sz w:val="24"/>
          <w:szCs w:val="24"/>
        </w:rPr>
        <w:t xml:space="preserve"> </w:t>
      </w:r>
      <w:proofErr w:type="gramStart"/>
      <w:r w:rsidR="00E53AEC" w:rsidRPr="00981C5E">
        <w:rPr>
          <w:iCs/>
          <w:sz w:val="24"/>
          <w:szCs w:val="24"/>
        </w:rPr>
        <w:t>ее</w:t>
      </w:r>
      <w:proofErr w:type="gramEnd"/>
      <w:r w:rsidR="00E53AEC" w:rsidRPr="00981C5E">
        <w:rPr>
          <w:iCs/>
          <w:sz w:val="24"/>
          <w:szCs w:val="24"/>
        </w:rP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17BFB" w:rsidRPr="00981C5E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C5E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</w:t>
      </w:r>
      <w:r w:rsidR="00EC025F" w:rsidRPr="00981C5E">
        <w:rPr>
          <w:rFonts w:ascii="Times New Roman" w:hAnsi="Times New Roman" w:cs="Times New Roman"/>
          <w:sz w:val="24"/>
          <w:szCs w:val="24"/>
        </w:rPr>
        <w:t>ОмГА</w:t>
      </w:r>
      <w:r w:rsidR="00462D2E" w:rsidRPr="00981C5E">
        <w:rPr>
          <w:rFonts w:ascii="Times New Roman" w:hAnsi="Times New Roman" w:cs="Times New Roman"/>
          <w:sz w:val="24"/>
          <w:szCs w:val="24"/>
        </w:rPr>
        <w:t xml:space="preserve"> </w:t>
      </w:r>
      <w:r w:rsidRPr="00981C5E">
        <w:rPr>
          <w:rFonts w:ascii="Times New Roman" w:hAnsi="Times New Roman" w:cs="Times New Roman"/>
          <w:sz w:val="24"/>
          <w:szCs w:val="24"/>
        </w:rPr>
        <w:t>обеспечива</w:t>
      </w:r>
      <w:r w:rsidR="00462D2E" w:rsidRPr="00981C5E">
        <w:rPr>
          <w:rFonts w:ascii="Times New Roman" w:hAnsi="Times New Roman" w:cs="Times New Roman"/>
          <w:sz w:val="24"/>
          <w:szCs w:val="24"/>
        </w:rPr>
        <w:t>ет</w:t>
      </w:r>
      <w:r w:rsidRPr="00981C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3AEC" w:rsidRPr="00981C5E" w:rsidRDefault="00003EA5" w:rsidP="00E53AEC">
      <w:pPr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 xml:space="preserve">-  </w:t>
      </w:r>
      <w:r w:rsidR="00E53AEC" w:rsidRPr="00981C5E">
        <w:rPr>
          <w:iCs/>
          <w:sz w:val="24"/>
          <w:szCs w:val="24"/>
        </w:rP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E53AEC" w:rsidRPr="00981C5E" w:rsidRDefault="00003EA5" w:rsidP="00E53AEC">
      <w:pPr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 xml:space="preserve">-  </w:t>
      </w:r>
      <w:r w:rsidR="00E53AEC" w:rsidRPr="00981C5E">
        <w:rPr>
          <w:iCs/>
          <w:sz w:val="24"/>
          <w:szCs w:val="24"/>
        </w:rPr>
        <w:t xml:space="preserve">формирование электронного </w:t>
      </w:r>
      <w:proofErr w:type="spellStart"/>
      <w:r w:rsidR="00E53AEC" w:rsidRPr="00981C5E">
        <w:rPr>
          <w:iCs/>
          <w:sz w:val="24"/>
          <w:szCs w:val="24"/>
        </w:rPr>
        <w:t>портфолио</w:t>
      </w:r>
      <w:proofErr w:type="spellEnd"/>
      <w:r w:rsidR="00E53AEC" w:rsidRPr="00981C5E">
        <w:rPr>
          <w:iCs/>
          <w:sz w:val="24"/>
          <w:szCs w:val="24"/>
        </w:rPr>
        <w:t xml:space="preserve"> обучающегося, в том числе сохранение его работ и оценок за эти работы.</w:t>
      </w:r>
    </w:p>
    <w:p w:rsidR="00017658" w:rsidRPr="00981C5E" w:rsidRDefault="00F17BFB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C5E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</w:t>
      </w:r>
      <w:r w:rsidR="00FD163E" w:rsidRPr="00981C5E">
        <w:rPr>
          <w:rFonts w:ascii="Times New Roman" w:hAnsi="Times New Roman" w:cs="Times New Roman"/>
          <w:sz w:val="24"/>
          <w:szCs w:val="24"/>
        </w:rPr>
        <w:t>ует</w:t>
      </w:r>
      <w:r w:rsidRPr="00981C5E">
        <w:rPr>
          <w:rFonts w:ascii="Times New Roman" w:hAnsi="Times New Roman" w:cs="Times New Roman"/>
          <w:sz w:val="24"/>
          <w:szCs w:val="24"/>
        </w:rPr>
        <w:t xml:space="preserve"> законодательству Российской Федерации.</w:t>
      </w:r>
    </w:p>
    <w:p w:rsidR="00310B29" w:rsidRPr="00981C5E" w:rsidRDefault="00310B29" w:rsidP="00310B29">
      <w:pPr>
        <w:ind w:firstLine="709"/>
        <w:jc w:val="both"/>
        <w:rPr>
          <w:color w:val="000000"/>
          <w:sz w:val="24"/>
          <w:szCs w:val="24"/>
        </w:rPr>
      </w:pPr>
      <w:r w:rsidRPr="00981C5E">
        <w:rPr>
          <w:color w:val="000000"/>
          <w:sz w:val="24"/>
          <w:szCs w:val="24"/>
        </w:rPr>
        <w:t xml:space="preserve">Электронная информационно-образовательная среда Академии создана на платформе </w:t>
      </w:r>
      <w:r w:rsidRPr="00981C5E">
        <w:rPr>
          <w:color w:val="000000"/>
          <w:sz w:val="24"/>
          <w:szCs w:val="24"/>
          <w:lang w:val="en-US"/>
        </w:rPr>
        <w:t>MOODLE</w:t>
      </w:r>
      <w:r w:rsidRPr="00981C5E">
        <w:rPr>
          <w:color w:val="000000"/>
          <w:sz w:val="24"/>
          <w:szCs w:val="24"/>
        </w:rPr>
        <w:t>, установленной на собственных серверах Академии, имеющих высокоскоростное подключение к сети «Интернет».</w:t>
      </w:r>
    </w:p>
    <w:p w:rsidR="00017658" w:rsidRPr="00981C5E" w:rsidRDefault="00017658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F17BFB" w:rsidRPr="00981C5E" w:rsidRDefault="00FE62F3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C5E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F17BFB" w:rsidRPr="00981C5E">
        <w:rPr>
          <w:rFonts w:ascii="Times New Roman" w:hAnsi="Times New Roman" w:cs="Times New Roman"/>
          <w:b/>
          <w:sz w:val="24"/>
          <w:szCs w:val="24"/>
        </w:rPr>
        <w:t xml:space="preserve">Требования к материально-техническому и учебно-методическому обеспечению </w:t>
      </w:r>
      <w:r w:rsidR="00583BF0" w:rsidRPr="00981C5E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D55D53" w:rsidRPr="00981C5E" w:rsidRDefault="00D55D53" w:rsidP="00BB0D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C5E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</w:t>
      </w:r>
      <w:r w:rsidR="00017658" w:rsidRPr="00981C5E">
        <w:rPr>
          <w:rFonts w:ascii="Times New Roman" w:eastAsia="Times New Roman" w:hAnsi="Times New Roman" w:cs="Times New Roman"/>
          <w:iCs/>
          <w:sz w:val="24"/>
          <w:szCs w:val="24"/>
        </w:rPr>
        <w:t>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</w:t>
      </w:r>
      <w:r w:rsidRPr="00981C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D8E" w:rsidRPr="00981C5E" w:rsidRDefault="00F17BFB" w:rsidP="00BB0D8E">
      <w:pPr>
        <w:jc w:val="both"/>
        <w:rPr>
          <w:iCs/>
          <w:sz w:val="24"/>
          <w:szCs w:val="24"/>
        </w:rPr>
      </w:pPr>
      <w:r w:rsidRPr="00981C5E">
        <w:rPr>
          <w:spacing w:val="-6"/>
          <w:sz w:val="24"/>
          <w:szCs w:val="24"/>
        </w:rPr>
        <w:t xml:space="preserve">Помещения для самостоятельной работы обучающихся оснащены </w:t>
      </w:r>
      <w:r w:rsidR="00017658" w:rsidRPr="00981C5E">
        <w:rPr>
          <w:iCs/>
          <w:sz w:val="24"/>
          <w:szCs w:val="24"/>
        </w:rPr>
        <w:t>компьютерной техникой с возможностью подключения к сети «Интернет» и обеспечением доступа в электронную информационно-образовательную среду</w:t>
      </w:r>
      <w:r w:rsidRPr="00981C5E">
        <w:rPr>
          <w:spacing w:val="-6"/>
          <w:sz w:val="24"/>
          <w:szCs w:val="24"/>
        </w:rPr>
        <w:t xml:space="preserve"> </w:t>
      </w:r>
      <w:r w:rsidR="00BB7279" w:rsidRPr="00981C5E">
        <w:rPr>
          <w:spacing w:val="-6"/>
          <w:sz w:val="24"/>
          <w:szCs w:val="24"/>
        </w:rPr>
        <w:t>ОмГА</w:t>
      </w:r>
      <w:r w:rsidRPr="00981C5E">
        <w:rPr>
          <w:spacing w:val="-6"/>
          <w:sz w:val="24"/>
          <w:szCs w:val="24"/>
        </w:rPr>
        <w:t>.</w:t>
      </w:r>
      <w:r w:rsidR="00BB0D8E" w:rsidRPr="00981C5E">
        <w:rPr>
          <w:iCs/>
          <w:sz w:val="24"/>
          <w:szCs w:val="24"/>
        </w:rPr>
        <w:t xml:space="preserve"> Допускается замена оборудования его виртуальными аналогами.</w:t>
      </w:r>
    </w:p>
    <w:p w:rsidR="00F17BFB" w:rsidRPr="00981C5E" w:rsidRDefault="00017658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C5E">
        <w:rPr>
          <w:rFonts w:ascii="Times New Roman" w:hAnsi="Times New Roman" w:cs="Times New Roman"/>
          <w:sz w:val="24"/>
          <w:szCs w:val="24"/>
        </w:rPr>
        <w:t xml:space="preserve">Академия </w:t>
      </w:r>
      <w:r w:rsidR="00F17BFB" w:rsidRPr="00981C5E">
        <w:rPr>
          <w:rFonts w:ascii="Times New Roman" w:hAnsi="Times New Roman" w:cs="Times New Roman"/>
          <w:sz w:val="24"/>
          <w:szCs w:val="24"/>
        </w:rPr>
        <w:t>о</w:t>
      </w:r>
      <w:r w:rsidR="00F77063" w:rsidRPr="00981C5E">
        <w:rPr>
          <w:rFonts w:ascii="Times New Roman" w:hAnsi="Times New Roman" w:cs="Times New Roman"/>
          <w:sz w:val="24"/>
          <w:szCs w:val="24"/>
        </w:rPr>
        <w:t>беспечен</w:t>
      </w:r>
      <w:r w:rsidRPr="00981C5E">
        <w:rPr>
          <w:rFonts w:ascii="Times New Roman" w:hAnsi="Times New Roman" w:cs="Times New Roman"/>
          <w:sz w:val="24"/>
          <w:szCs w:val="24"/>
        </w:rPr>
        <w:t>а</w:t>
      </w:r>
      <w:r w:rsidR="00F17BFB" w:rsidRPr="00981C5E">
        <w:rPr>
          <w:rFonts w:ascii="Times New Roman" w:hAnsi="Times New Roman" w:cs="Times New Roman"/>
          <w:sz w:val="24"/>
          <w:szCs w:val="24"/>
        </w:rPr>
        <w:t xml:space="preserve"> </w:t>
      </w:r>
      <w:r w:rsidRPr="00981C5E">
        <w:rPr>
          <w:rFonts w:ascii="Times New Roman" w:eastAsia="Times New Roman" w:hAnsi="Times New Roman" w:cs="Times New Roman"/>
          <w:iCs/>
          <w:sz w:val="24"/>
          <w:szCs w:val="24"/>
        </w:rPr>
        <w:t>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</w:t>
      </w:r>
      <w:r w:rsidR="00F17BFB" w:rsidRPr="00981C5E">
        <w:rPr>
          <w:rFonts w:ascii="Times New Roman" w:hAnsi="Times New Roman" w:cs="Times New Roman"/>
          <w:sz w:val="24"/>
          <w:szCs w:val="24"/>
        </w:rPr>
        <w:t>.</w:t>
      </w:r>
    </w:p>
    <w:p w:rsidR="00F17BFB" w:rsidRPr="00981C5E" w:rsidRDefault="00BB0D8E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81C5E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 использовании в образовательном процессе печатных изданий </w:t>
      </w:r>
      <w:r w:rsidR="00A912C5" w:rsidRPr="00981C5E">
        <w:rPr>
          <w:rFonts w:ascii="Times New Roman" w:hAnsi="Times New Roman" w:cs="Times New Roman"/>
          <w:sz w:val="24"/>
          <w:szCs w:val="24"/>
        </w:rPr>
        <w:t>б</w:t>
      </w:r>
      <w:r w:rsidR="00F17BFB" w:rsidRPr="00981C5E">
        <w:rPr>
          <w:rFonts w:ascii="Times New Roman" w:hAnsi="Times New Roman" w:cs="Times New Roman"/>
          <w:sz w:val="24"/>
          <w:szCs w:val="24"/>
        </w:rPr>
        <w:t xml:space="preserve">иблиотечный фонд укомплектован </w:t>
      </w:r>
      <w:r w:rsidR="002C6954" w:rsidRPr="00981C5E">
        <w:rPr>
          <w:rFonts w:ascii="Times New Roman" w:hAnsi="Times New Roman" w:cs="Times New Roman"/>
          <w:sz w:val="24"/>
          <w:szCs w:val="24"/>
        </w:rPr>
        <w:t xml:space="preserve">требуемыми </w:t>
      </w:r>
      <w:r w:rsidR="00F17BFB" w:rsidRPr="00981C5E">
        <w:rPr>
          <w:rFonts w:ascii="Times New Roman" w:hAnsi="Times New Roman" w:cs="Times New Roman"/>
          <w:sz w:val="24"/>
          <w:szCs w:val="24"/>
        </w:rPr>
        <w:t>печатными и</w:t>
      </w:r>
      <w:r w:rsidR="00FC0AC8" w:rsidRPr="00981C5E">
        <w:rPr>
          <w:rFonts w:ascii="Times New Roman" w:hAnsi="Times New Roman" w:cs="Times New Roman"/>
          <w:sz w:val="24"/>
          <w:szCs w:val="24"/>
        </w:rPr>
        <w:t>зданиями из расчета не менее 0,25</w:t>
      </w:r>
      <w:r w:rsidR="00F17BFB" w:rsidRPr="00981C5E">
        <w:rPr>
          <w:rFonts w:ascii="Times New Roman" w:hAnsi="Times New Roman" w:cs="Times New Roman"/>
          <w:sz w:val="24"/>
          <w:szCs w:val="24"/>
        </w:rPr>
        <w:t xml:space="preserve"> экземпляра каждого из изданий</w:t>
      </w:r>
      <w:r w:rsidR="00FC0AC8" w:rsidRPr="00981C5E">
        <w:rPr>
          <w:rFonts w:ascii="Times New Roman" w:hAnsi="Times New Roman" w:cs="Times New Roman"/>
          <w:sz w:val="24"/>
          <w:szCs w:val="24"/>
        </w:rPr>
        <w:t>, указанных</w:t>
      </w:r>
      <w:r w:rsidR="00F17BFB" w:rsidRPr="00981C5E">
        <w:rPr>
          <w:rFonts w:ascii="Times New Roman" w:hAnsi="Times New Roman" w:cs="Times New Roman"/>
          <w:sz w:val="24"/>
          <w:szCs w:val="24"/>
        </w:rPr>
        <w:t xml:space="preserve"> в рабочих программах дисциплин (модулей), </w:t>
      </w:r>
      <w:r w:rsidR="00FC0AC8" w:rsidRPr="00981C5E">
        <w:rPr>
          <w:rFonts w:ascii="Times New Roman" w:hAnsi="Times New Roman" w:cs="Times New Roman"/>
          <w:sz w:val="24"/>
          <w:szCs w:val="24"/>
        </w:rPr>
        <w:t xml:space="preserve">программах практик, </w:t>
      </w:r>
      <w:r w:rsidR="00F77063" w:rsidRPr="00981C5E">
        <w:rPr>
          <w:rFonts w:ascii="Times New Roman" w:hAnsi="Times New Roman" w:cs="Times New Roman"/>
          <w:sz w:val="24"/>
          <w:szCs w:val="24"/>
        </w:rPr>
        <w:t>на одного обучающегося из числа лиц, одновременно осваивающих соответствующую дисциплину (модуль), проходящих соответствующую практику.</w:t>
      </w:r>
      <w:r w:rsidR="00017658" w:rsidRPr="00981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20" w:rsidRPr="00981C5E" w:rsidRDefault="00AA0620" w:rsidP="00AA0620">
      <w:pPr>
        <w:ind w:firstLine="720"/>
        <w:jc w:val="both"/>
        <w:rPr>
          <w:sz w:val="24"/>
          <w:szCs w:val="24"/>
        </w:rPr>
      </w:pPr>
      <w:r w:rsidRPr="00981C5E">
        <w:rPr>
          <w:sz w:val="24"/>
          <w:szCs w:val="24"/>
        </w:rPr>
        <w:t xml:space="preserve">В образовательном процессе все обучающиеся Академии обеспечены доступом </w:t>
      </w:r>
      <w:proofErr w:type="gramStart"/>
      <w:r w:rsidRPr="00981C5E">
        <w:rPr>
          <w:sz w:val="24"/>
          <w:szCs w:val="24"/>
        </w:rPr>
        <w:t>к</w:t>
      </w:r>
      <w:proofErr w:type="gramEnd"/>
      <w:r w:rsidRPr="00981C5E">
        <w:rPr>
          <w:sz w:val="24"/>
          <w:szCs w:val="24"/>
        </w:rPr>
        <w:t xml:space="preserve"> Электронные библиотечные системы и электронные библиотеки:</w:t>
      </w:r>
    </w:p>
    <w:p w:rsidR="00AA0620" w:rsidRPr="00981C5E" w:rsidRDefault="00AA0620" w:rsidP="00571AA4">
      <w:pPr>
        <w:pStyle w:val="a5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81C5E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981C5E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981C5E">
        <w:rPr>
          <w:rFonts w:ascii="Times New Roman" w:hAnsi="Times New Roman"/>
          <w:color w:val="000000"/>
          <w:sz w:val="24"/>
          <w:szCs w:val="24"/>
        </w:rPr>
        <w:t xml:space="preserve">-Режим доступа: </w:t>
      </w:r>
      <w:hyperlink r:id="rId13" w:history="1">
        <w:r w:rsidR="008A666A" w:rsidRPr="00981C5E">
          <w:rPr>
            <w:rStyle w:val="af7"/>
            <w:rFonts w:ascii="Times New Roman" w:hAnsi="Times New Roman"/>
            <w:sz w:val="24"/>
            <w:szCs w:val="24"/>
          </w:rPr>
          <w:t>http://www.iprbookshop.ru</w:t>
        </w:r>
      </w:hyperlink>
    </w:p>
    <w:p w:rsidR="008E4E0C" w:rsidRPr="00981C5E" w:rsidRDefault="008E4E0C" w:rsidP="008E4E0C">
      <w:pPr>
        <w:pStyle w:val="a5"/>
        <w:numPr>
          <w:ilvl w:val="0"/>
          <w:numId w:val="5"/>
        </w:numPr>
        <w:spacing w:after="0" w:line="240" w:lineRule="auto"/>
        <w:ind w:hanging="11"/>
        <w:rPr>
          <w:rFonts w:ascii="Times New Roman" w:hAnsi="Times New Roman"/>
          <w:color w:val="000000"/>
          <w:sz w:val="24"/>
          <w:szCs w:val="24"/>
        </w:rPr>
      </w:pPr>
      <w:r w:rsidRPr="00981C5E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981C5E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981C5E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4" w:history="1">
        <w:r w:rsidRPr="00981C5E">
          <w:rPr>
            <w:rStyle w:val="af7"/>
            <w:rFonts w:ascii="Times New Roman" w:hAnsi="Times New Roman"/>
            <w:sz w:val="24"/>
          </w:rPr>
          <w:t>https://urait.ru/</w:t>
        </w:r>
      </w:hyperlink>
    </w:p>
    <w:p w:rsidR="00F17BFB" w:rsidRPr="00981C5E" w:rsidRDefault="00F17BFB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81C5E">
        <w:rPr>
          <w:rFonts w:ascii="Times New Roman" w:hAnsi="Times New Roman" w:cs="Times New Roman"/>
          <w:sz w:val="24"/>
          <w:szCs w:val="24"/>
        </w:rPr>
        <w:t>Обучающимся обесп</w:t>
      </w:r>
      <w:r w:rsidR="002C6954" w:rsidRPr="00981C5E">
        <w:rPr>
          <w:rFonts w:ascii="Times New Roman" w:hAnsi="Times New Roman" w:cs="Times New Roman"/>
          <w:sz w:val="24"/>
          <w:szCs w:val="24"/>
        </w:rPr>
        <w:t xml:space="preserve">ечен доступ (удаленный доступ) </w:t>
      </w:r>
      <w:r w:rsidRPr="00981C5E">
        <w:rPr>
          <w:rFonts w:ascii="Times New Roman" w:hAnsi="Times New Roman" w:cs="Times New Roman"/>
          <w:sz w:val="24"/>
          <w:szCs w:val="24"/>
        </w:rPr>
        <w:t xml:space="preserve">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</w:t>
      </w:r>
      <w:r w:rsidR="00AA0620" w:rsidRPr="00981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подлежит обновлению (при необходимости)</w:t>
      </w:r>
      <w:r w:rsidRPr="00981C5E">
        <w:rPr>
          <w:rFonts w:ascii="Times New Roman" w:hAnsi="Times New Roman" w:cs="Times New Roman"/>
          <w:sz w:val="24"/>
          <w:szCs w:val="24"/>
        </w:rPr>
        <w:t>.</w:t>
      </w:r>
    </w:p>
    <w:p w:rsidR="00AA0620" w:rsidRPr="00981C5E" w:rsidRDefault="00AA0620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81C5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</w:t>
      </w:r>
      <w:r w:rsidR="00D55D53" w:rsidRPr="00981C5E">
        <w:rPr>
          <w:rFonts w:ascii="Times New Roman" w:hAnsi="Times New Roman" w:cs="Times New Roman"/>
          <w:sz w:val="24"/>
          <w:szCs w:val="24"/>
        </w:rPr>
        <w:t>Обучающиеся из числа инвалидов и лиц с ограниченными возможностями здоровья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AA0620" w:rsidRPr="00981C5E" w:rsidRDefault="00AA0620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7BFB" w:rsidRPr="00981C5E" w:rsidRDefault="000460D4" w:rsidP="00AA0620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C5E">
        <w:rPr>
          <w:rFonts w:ascii="Times New Roman" w:hAnsi="Times New Roman" w:cs="Times New Roman"/>
          <w:b/>
          <w:sz w:val="24"/>
          <w:szCs w:val="24"/>
        </w:rPr>
        <w:t>4.3.</w:t>
      </w:r>
      <w:r w:rsidR="002C6954" w:rsidRPr="00981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BFB" w:rsidRPr="00981C5E">
        <w:rPr>
          <w:rFonts w:ascii="Times New Roman" w:hAnsi="Times New Roman" w:cs="Times New Roman"/>
          <w:b/>
          <w:sz w:val="24"/>
          <w:szCs w:val="24"/>
        </w:rPr>
        <w:t xml:space="preserve">Требования к кадровым условиям реализации </w:t>
      </w:r>
      <w:r w:rsidR="00583BF0" w:rsidRPr="00981C5E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F17BFB" w:rsidRPr="00981C5E" w:rsidRDefault="00F17BFB" w:rsidP="006C7A5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81C5E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83BF0" w:rsidRPr="00981C5E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1E0B66" w:rsidRPr="00981C5E">
        <w:rPr>
          <w:rFonts w:ascii="Times New Roman" w:hAnsi="Times New Roman" w:cs="Times New Roman"/>
          <w:sz w:val="24"/>
          <w:szCs w:val="24"/>
        </w:rPr>
        <w:t xml:space="preserve">бакалавриата по направлению подготовки </w:t>
      </w:r>
      <w:r w:rsidR="001E0B66" w:rsidRPr="00981C5E">
        <w:rPr>
          <w:rFonts w:ascii="Times New Roman" w:eastAsia="Courier New" w:hAnsi="Times New Roman" w:cs="Times New Roman"/>
          <w:sz w:val="24"/>
          <w:szCs w:val="24"/>
          <w:lang w:bidi="ru-RU"/>
        </w:rPr>
        <w:t>44.03.01 Педагогическое образование</w:t>
      </w:r>
      <w:r w:rsidR="001E0B66" w:rsidRPr="00981C5E">
        <w:rPr>
          <w:rFonts w:ascii="Times New Roman" w:hAnsi="Times New Roman" w:cs="Times New Roman"/>
          <w:sz w:val="24"/>
          <w:szCs w:val="24"/>
        </w:rPr>
        <w:t xml:space="preserve"> </w:t>
      </w:r>
      <w:r w:rsidR="00F77063" w:rsidRPr="00981C5E">
        <w:rPr>
          <w:rFonts w:ascii="Times New Roman" w:hAnsi="Times New Roman" w:cs="Times New Roman"/>
          <w:sz w:val="24"/>
          <w:szCs w:val="24"/>
        </w:rPr>
        <w:t>обеспечивается педагогическ</w:t>
      </w:r>
      <w:r w:rsidRPr="00981C5E">
        <w:rPr>
          <w:rFonts w:ascii="Times New Roman" w:hAnsi="Times New Roman" w:cs="Times New Roman"/>
          <w:sz w:val="24"/>
          <w:szCs w:val="24"/>
        </w:rPr>
        <w:t xml:space="preserve">ими работниками </w:t>
      </w:r>
      <w:r w:rsidR="006C7A5E" w:rsidRPr="00981C5E">
        <w:rPr>
          <w:rFonts w:ascii="Times New Roman" w:hAnsi="Times New Roman" w:cs="Times New Roman"/>
          <w:sz w:val="24"/>
          <w:szCs w:val="24"/>
        </w:rPr>
        <w:t>ОмГА</w:t>
      </w:r>
      <w:r w:rsidRPr="00981C5E">
        <w:rPr>
          <w:rFonts w:ascii="Times New Roman" w:hAnsi="Times New Roman" w:cs="Times New Roman"/>
          <w:sz w:val="24"/>
          <w:szCs w:val="24"/>
        </w:rPr>
        <w:t xml:space="preserve">, а также лицами, привлекаемыми к реализации </w:t>
      </w:r>
      <w:r w:rsidR="00583BF0" w:rsidRPr="00981C5E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981C5E">
        <w:rPr>
          <w:rFonts w:ascii="Times New Roman" w:hAnsi="Times New Roman" w:cs="Times New Roman"/>
          <w:sz w:val="24"/>
          <w:szCs w:val="24"/>
        </w:rPr>
        <w:t xml:space="preserve"> на </w:t>
      </w:r>
      <w:r w:rsidR="00C13C17" w:rsidRPr="00981C5E">
        <w:rPr>
          <w:rFonts w:ascii="Times New Roman" w:hAnsi="Times New Roman" w:cs="Times New Roman"/>
          <w:sz w:val="24"/>
          <w:szCs w:val="24"/>
        </w:rPr>
        <w:t>иных условиях</w:t>
      </w:r>
      <w:r w:rsidRPr="00981C5E">
        <w:rPr>
          <w:rFonts w:ascii="Times New Roman" w:hAnsi="Times New Roman" w:cs="Times New Roman"/>
          <w:sz w:val="24"/>
          <w:szCs w:val="24"/>
        </w:rPr>
        <w:t>.</w:t>
      </w:r>
      <w:r w:rsidR="00017658" w:rsidRPr="00981C5E">
        <w:rPr>
          <w:rFonts w:ascii="Times New Roman" w:hAnsi="Times New Roman" w:cs="Times New Roman"/>
          <w:sz w:val="24"/>
          <w:szCs w:val="24"/>
        </w:rPr>
        <w:t xml:space="preserve"> </w:t>
      </w:r>
      <w:r w:rsidRPr="00981C5E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работников </w:t>
      </w:r>
      <w:r w:rsidR="006C7A5E" w:rsidRPr="00981C5E">
        <w:rPr>
          <w:rFonts w:ascii="Times New Roman" w:hAnsi="Times New Roman" w:cs="Times New Roman"/>
          <w:sz w:val="24"/>
          <w:szCs w:val="24"/>
        </w:rPr>
        <w:t>ОмГА</w:t>
      </w:r>
      <w:r w:rsidRPr="00981C5E">
        <w:rPr>
          <w:rFonts w:ascii="Times New Roman" w:hAnsi="Times New Roman" w:cs="Times New Roman"/>
          <w:sz w:val="24"/>
          <w:szCs w:val="24"/>
        </w:rPr>
        <w:t xml:space="preserve"> </w:t>
      </w:r>
      <w:r w:rsidR="003B7893" w:rsidRPr="00981C5E">
        <w:rPr>
          <w:rFonts w:ascii="Times New Roman" w:hAnsi="Times New Roman" w:cs="Times New Roman"/>
          <w:sz w:val="24"/>
          <w:szCs w:val="24"/>
        </w:rPr>
        <w:t>отвечает</w:t>
      </w:r>
      <w:r w:rsidRPr="00981C5E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указанным в квалификационных справочниках и (или) профессиональны</w:t>
      </w:r>
      <w:r w:rsidR="00DA23FC" w:rsidRPr="00981C5E">
        <w:rPr>
          <w:rFonts w:ascii="Times New Roman" w:hAnsi="Times New Roman" w:cs="Times New Roman"/>
          <w:sz w:val="24"/>
          <w:szCs w:val="24"/>
        </w:rPr>
        <w:t>х</w:t>
      </w:r>
      <w:r w:rsidRPr="00981C5E">
        <w:rPr>
          <w:rFonts w:ascii="Times New Roman" w:hAnsi="Times New Roman" w:cs="Times New Roman"/>
          <w:sz w:val="24"/>
          <w:szCs w:val="24"/>
        </w:rPr>
        <w:t xml:space="preserve"> стандарта</w:t>
      </w:r>
      <w:r w:rsidR="00DA23FC" w:rsidRPr="00981C5E">
        <w:rPr>
          <w:rFonts w:ascii="Times New Roman" w:hAnsi="Times New Roman" w:cs="Times New Roman"/>
          <w:sz w:val="24"/>
          <w:szCs w:val="24"/>
        </w:rPr>
        <w:t>х</w:t>
      </w:r>
      <w:r w:rsidRPr="00981C5E">
        <w:rPr>
          <w:rFonts w:ascii="Times New Roman" w:hAnsi="Times New Roman" w:cs="Times New Roman"/>
          <w:sz w:val="24"/>
          <w:szCs w:val="24"/>
        </w:rPr>
        <w:t xml:space="preserve"> (при наличии).</w:t>
      </w:r>
    </w:p>
    <w:p w:rsidR="00017658" w:rsidRPr="00981C5E" w:rsidRDefault="00017658" w:rsidP="00571AA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981C5E">
        <w:rPr>
          <w:rFonts w:ascii="Times New Roman" w:hAnsi="Times New Roman"/>
          <w:iCs/>
          <w:sz w:val="24"/>
          <w:szCs w:val="24"/>
        </w:rPr>
        <w:t>Не менее 70 процентов численности педагогических работников Академии,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17658" w:rsidRPr="00981C5E" w:rsidRDefault="00017658" w:rsidP="00571AA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981C5E">
        <w:rPr>
          <w:rFonts w:ascii="Times New Roman" w:hAnsi="Times New Roman"/>
          <w:iCs/>
          <w:sz w:val="24"/>
          <w:szCs w:val="24"/>
        </w:rPr>
        <w:t xml:space="preserve">Не менее </w:t>
      </w:r>
      <w:r w:rsidR="00792C4F" w:rsidRPr="00981C5E">
        <w:rPr>
          <w:rFonts w:ascii="Times New Roman" w:hAnsi="Times New Roman"/>
          <w:iCs/>
          <w:sz w:val="24"/>
          <w:szCs w:val="24"/>
        </w:rPr>
        <w:t>10</w:t>
      </w:r>
      <w:r w:rsidRPr="00981C5E">
        <w:rPr>
          <w:rFonts w:ascii="Times New Roman" w:hAnsi="Times New Roman"/>
          <w:iCs/>
          <w:sz w:val="24"/>
          <w:szCs w:val="24"/>
        </w:rPr>
        <w:t xml:space="preserve"> процентов численности педагогических работников Академии,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 w:rsidRPr="00981C5E">
        <w:rPr>
          <w:rFonts w:ascii="Times New Roman" w:hAnsi="Times New Roman"/>
          <w:iCs/>
          <w:sz w:val="24"/>
          <w:szCs w:val="24"/>
        </w:rPr>
        <w:t xml:space="preserve"> сфере не менее 3 лет).</w:t>
      </w:r>
    </w:p>
    <w:p w:rsidR="00017658" w:rsidRPr="00981C5E" w:rsidRDefault="00017658" w:rsidP="00571AA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981C5E">
        <w:rPr>
          <w:rFonts w:ascii="Times New Roman" w:hAnsi="Times New Roman"/>
          <w:iCs/>
          <w:sz w:val="24"/>
          <w:szCs w:val="24"/>
        </w:rPr>
        <w:t>Не менее 6</w:t>
      </w:r>
      <w:r w:rsidR="00792C4F" w:rsidRPr="00981C5E">
        <w:rPr>
          <w:rFonts w:ascii="Times New Roman" w:hAnsi="Times New Roman"/>
          <w:iCs/>
          <w:sz w:val="24"/>
          <w:szCs w:val="24"/>
        </w:rPr>
        <w:t>5</w:t>
      </w:r>
      <w:r w:rsidRPr="00981C5E">
        <w:rPr>
          <w:rFonts w:ascii="Times New Roman" w:hAnsi="Times New Roman"/>
          <w:iCs/>
          <w:sz w:val="24"/>
          <w:szCs w:val="24"/>
        </w:rPr>
        <w:t xml:space="preserve"> процентов численности педагогических работников Академии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 w:rsidRPr="00981C5E">
        <w:rPr>
          <w:rFonts w:ascii="Times New Roman" w:hAnsi="Times New Roman"/>
          <w:iCs/>
          <w:sz w:val="24"/>
          <w:szCs w:val="24"/>
        </w:rPr>
        <w:t xml:space="preserve"> в Российской Федерации).</w:t>
      </w:r>
    </w:p>
    <w:p w:rsidR="00AA0620" w:rsidRPr="00981C5E" w:rsidRDefault="00AA0620" w:rsidP="00AA0620">
      <w:pPr>
        <w:jc w:val="both"/>
        <w:rPr>
          <w:iCs/>
          <w:sz w:val="24"/>
          <w:szCs w:val="24"/>
        </w:rPr>
      </w:pPr>
    </w:p>
    <w:p w:rsidR="00D55D53" w:rsidRPr="00981C5E" w:rsidRDefault="000460D4" w:rsidP="00AA0620">
      <w:pPr>
        <w:jc w:val="center"/>
        <w:rPr>
          <w:b/>
          <w:iCs/>
          <w:sz w:val="24"/>
          <w:szCs w:val="24"/>
        </w:rPr>
      </w:pPr>
      <w:r w:rsidRPr="00981C5E">
        <w:rPr>
          <w:b/>
          <w:sz w:val="24"/>
          <w:szCs w:val="24"/>
        </w:rPr>
        <w:t xml:space="preserve">4.4. </w:t>
      </w:r>
      <w:r w:rsidR="00D55D53" w:rsidRPr="00981C5E">
        <w:rPr>
          <w:b/>
          <w:sz w:val="24"/>
          <w:szCs w:val="24"/>
        </w:rPr>
        <w:t>Требования к финансовым условиям ре</w:t>
      </w:r>
      <w:r w:rsidRPr="00981C5E">
        <w:rPr>
          <w:b/>
          <w:sz w:val="24"/>
          <w:szCs w:val="24"/>
        </w:rPr>
        <w:t>ализации образовательной программы</w:t>
      </w:r>
    </w:p>
    <w:p w:rsidR="00AA0620" w:rsidRPr="00981C5E" w:rsidRDefault="00F27F64" w:rsidP="00AA0620">
      <w:pPr>
        <w:ind w:firstLine="720"/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>Финансовое обеспечение реализации программы бакалавриата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Федерации.</w:t>
      </w:r>
    </w:p>
    <w:p w:rsidR="00AA0620" w:rsidRPr="00981C5E" w:rsidRDefault="00AA0620" w:rsidP="00AA0620">
      <w:pPr>
        <w:ind w:firstLine="720"/>
        <w:jc w:val="both"/>
        <w:rPr>
          <w:iCs/>
          <w:sz w:val="24"/>
          <w:szCs w:val="24"/>
        </w:rPr>
      </w:pPr>
    </w:p>
    <w:p w:rsidR="00D55D53" w:rsidRPr="00981C5E" w:rsidRDefault="000460D4" w:rsidP="00AA0620">
      <w:pPr>
        <w:ind w:firstLine="720"/>
        <w:jc w:val="center"/>
        <w:rPr>
          <w:b/>
          <w:iCs/>
          <w:sz w:val="24"/>
          <w:szCs w:val="24"/>
        </w:rPr>
      </w:pPr>
      <w:r w:rsidRPr="00981C5E">
        <w:rPr>
          <w:b/>
          <w:sz w:val="24"/>
          <w:szCs w:val="24"/>
        </w:rPr>
        <w:t xml:space="preserve">4.5. </w:t>
      </w:r>
      <w:r w:rsidR="00D55D53" w:rsidRPr="00981C5E">
        <w:rPr>
          <w:b/>
          <w:sz w:val="24"/>
          <w:szCs w:val="24"/>
        </w:rPr>
        <w:t xml:space="preserve">Требования к применяемым механизмам оценки качества образовательной деятельности и </w:t>
      </w:r>
      <w:proofErr w:type="gramStart"/>
      <w:r w:rsidR="00D55D53" w:rsidRPr="00981C5E">
        <w:rPr>
          <w:b/>
          <w:sz w:val="24"/>
          <w:szCs w:val="24"/>
        </w:rPr>
        <w:t>подготовки</w:t>
      </w:r>
      <w:proofErr w:type="gramEnd"/>
      <w:r w:rsidR="00D55D53" w:rsidRPr="00981C5E">
        <w:rPr>
          <w:b/>
          <w:sz w:val="24"/>
          <w:szCs w:val="24"/>
        </w:rPr>
        <w:t xml:space="preserve"> обучающихся по </w:t>
      </w:r>
      <w:r w:rsidRPr="00981C5E">
        <w:rPr>
          <w:b/>
          <w:sz w:val="24"/>
          <w:szCs w:val="24"/>
        </w:rPr>
        <w:t xml:space="preserve">образовательной </w:t>
      </w:r>
      <w:r w:rsidR="00684931" w:rsidRPr="00981C5E">
        <w:rPr>
          <w:b/>
          <w:sz w:val="24"/>
          <w:szCs w:val="24"/>
        </w:rPr>
        <w:t>программе</w:t>
      </w:r>
    </w:p>
    <w:p w:rsidR="00F27F64" w:rsidRPr="00981C5E" w:rsidRDefault="006D7964" w:rsidP="006D796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81C5E">
        <w:rPr>
          <w:rFonts w:ascii="Times New Roman" w:hAnsi="Times New Roman" w:cs="Times New Roman"/>
          <w:sz w:val="24"/>
          <w:szCs w:val="24"/>
        </w:rPr>
        <w:t xml:space="preserve">Качество образовательной деятельности и </w:t>
      </w:r>
      <w:proofErr w:type="gramStart"/>
      <w:r w:rsidRPr="00981C5E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981C5E">
        <w:rPr>
          <w:rFonts w:ascii="Times New Roman" w:hAnsi="Times New Roman" w:cs="Times New Roman"/>
          <w:sz w:val="24"/>
          <w:szCs w:val="24"/>
        </w:rPr>
        <w:t xml:space="preserve"> обучающихся по образовательн</w:t>
      </w:r>
      <w:r w:rsidR="00D5080A" w:rsidRPr="00981C5E">
        <w:rPr>
          <w:rFonts w:ascii="Times New Roman" w:hAnsi="Times New Roman" w:cs="Times New Roman"/>
          <w:sz w:val="24"/>
          <w:szCs w:val="24"/>
        </w:rPr>
        <w:t>ой</w:t>
      </w:r>
      <w:r w:rsidRPr="00981C5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5080A" w:rsidRPr="00981C5E">
        <w:rPr>
          <w:rFonts w:ascii="Times New Roman" w:hAnsi="Times New Roman" w:cs="Times New Roman"/>
          <w:sz w:val="24"/>
          <w:szCs w:val="24"/>
        </w:rPr>
        <w:t xml:space="preserve">е бакалавриата по направлению подготовки </w:t>
      </w:r>
      <w:r w:rsidR="00D5080A" w:rsidRPr="00981C5E">
        <w:rPr>
          <w:rFonts w:ascii="Times New Roman" w:eastAsia="Courier New" w:hAnsi="Times New Roman" w:cs="Times New Roman"/>
          <w:sz w:val="24"/>
          <w:szCs w:val="24"/>
          <w:lang w:bidi="ru-RU"/>
        </w:rPr>
        <w:t>44.03.01 Педагогическое образование</w:t>
      </w:r>
      <w:r w:rsidRPr="00981C5E">
        <w:rPr>
          <w:rFonts w:ascii="Times New Roman" w:hAnsi="Times New Roman" w:cs="Times New Roman"/>
          <w:sz w:val="24"/>
          <w:szCs w:val="24"/>
        </w:rPr>
        <w:t xml:space="preserve"> определяется в рамках системы оценки качества, которая строится на сочетании различных оценочных механизмов: внешних и внутренних процедур оценивания образовательного процесса и его результатов</w:t>
      </w:r>
      <w:r w:rsidR="00F27F64" w:rsidRPr="00981C5E">
        <w:rPr>
          <w:rFonts w:ascii="Times New Roman" w:hAnsi="Times New Roman" w:cs="Times New Roman"/>
          <w:sz w:val="24"/>
          <w:szCs w:val="24"/>
        </w:rPr>
        <w:t>.</w:t>
      </w:r>
    </w:p>
    <w:p w:rsidR="00F27F64" w:rsidRPr="00981C5E" w:rsidRDefault="00F27F64" w:rsidP="00F27F64">
      <w:pPr>
        <w:ind w:firstLine="720"/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 w:rsidRPr="00981C5E">
        <w:rPr>
          <w:iCs/>
          <w:sz w:val="24"/>
          <w:szCs w:val="24"/>
        </w:rPr>
        <w:t>обучающимся</w:t>
      </w:r>
      <w:proofErr w:type="gramEnd"/>
      <w:r w:rsidRPr="00981C5E">
        <w:rPr>
          <w:iCs/>
          <w:sz w:val="24"/>
          <w:szCs w:val="24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27F64" w:rsidRPr="00981C5E" w:rsidRDefault="00F27F64" w:rsidP="00F27F64">
      <w:pPr>
        <w:ind w:firstLine="720"/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 xml:space="preserve">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 w:rsidRPr="00981C5E">
        <w:rPr>
          <w:iCs/>
          <w:sz w:val="24"/>
          <w:szCs w:val="24"/>
        </w:rPr>
        <w:lastRenderedPageBreak/>
        <w:t>ВО</w:t>
      </w:r>
      <w:proofErr w:type="gramEnd"/>
      <w:r w:rsidRPr="00981C5E">
        <w:rPr>
          <w:iCs/>
          <w:sz w:val="24"/>
          <w:szCs w:val="24"/>
        </w:rPr>
        <w:t xml:space="preserve"> с учетом соответствующей ПООП.</w:t>
      </w:r>
    </w:p>
    <w:p w:rsidR="00F27F64" w:rsidRPr="00981C5E" w:rsidRDefault="00F27F64" w:rsidP="00F27F64">
      <w:pPr>
        <w:ind w:firstLine="720"/>
        <w:jc w:val="both"/>
        <w:rPr>
          <w:iCs/>
          <w:sz w:val="24"/>
          <w:szCs w:val="24"/>
        </w:rPr>
      </w:pPr>
      <w:r w:rsidRPr="00981C5E">
        <w:rPr>
          <w:iCs/>
          <w:sz w:val="24"/>
          <w:szCs w:val="24"/>
        </w:rPr>
        <w:t xml:space="preserve">Внешняя оценка качества образовательной деятельности и </w:t>
      </w:r>
      <w:proofErr w:type="gramStart"/>
      <w:r w:rsidRPr="00981C5E">
        <w:rPr>
          <w:iCs/>
          <w:sz w:val="24"/>
          <w:szCs w:val="24"/>
        </w:rPr>
        <w:t>подготовки</w:t>
      </w:r>
      <w:proofErr w:type="gramEnd"/>
      <w:r w:rsidRPr="00981C5E">
        <w:rPr>
          <w:iCs/>
          <w:sz w:val="24"/>
          <w:szCs w:val="24"/>
        </w:rPr>
        <w:t xml:space="preserve"> обучающихся по программе бакалавриата осуществляется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DE33B5" w:rsidRPr="00981C5E" w:rsidRDefault="00DE33B5" w:rsidP="006D796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81C5E">
        <w:rPr>
          <w:rFonts w:ascii="Times New Roman" w:hAnsi="Times New Roman" w:cs="Times New Roman"/>
          <w:sz w:val="24"/>
          <w:szCs w:val="24"/>
        </w:rPr>
        <w:t xml:space="preserve">Применяемые механизмы оценки качества образовательной деятельности и подготовки </w:t>
      </w:r>
      <w:proofErr w:type="gramStart"/>
      <w:r w:rsidRPr="00981C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1C5E">
        <w:rPr>
          <w:rFonts w:ascii="Times New Roman" w:hAnsi="Times New Roman" w:cs="Times New Roman"/>
          <w:sz w:val="24"/>
          <w:szCs w:val="24"/>
        </w:rPr>
        <w:t xml:space="preserve"> определены локальными нормативными актами </w:t>
      </w:r>
      <w:r w:rsidR="00BB7279" w:rsidRPr="00981C5E">
        <w:rPr>
          <w:rFonts w:ascii="Times New Roman" w:hAnsi="Times New Roman" w:cs="Times New Roman"/>
          <w:sz w:val="24"/>
          <w:szCs w:val="24"/>
        </w:rPr>
        <w:t>ОмГА</w:t>
      </w:r>
      <w:r w:rsidRPr="00981C5E">
        <w:rPr>
          <w:rFonts w:ascii="Times New Roman" w:hAnsi="Times New Roman" w:cs="Times New Roman"/>
          <w:sz w:val="24"/>
          <w:szCs w:val="24"/>
        </w:rPr>
        <w:t>.</w:t>
      </w:r>
    </w:p>
    <w:p w:rsidR="0061276D" w:rsidRPr="00981C5E" w:rsidRDefault="0061276D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A249C2" w:rsidRPr="00981C5E" w:rsidRDefault="00A249C2" w:rsidP="00AA6696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C5E">
        <w:rPr>
          <w:rFonts w:ascii="Times New Roman" w:hAnsi="Times New Roman" w:cs="Times New Roman"/>
          <w:b/>
          <w:sz w:val="24"/>
          <w:szCs w:val="24"/>
        </w:rPr>
        <w:t>4.6 Воспитательная работа и социальная политика ОмГА</w:t>
      </w:r>
    </w:p>
    <w:p w:rsidR="00DB42E5" w:rsidRPr="00981C5E" w:rsidRDefault="00DB42E5" w:rsidP="00A249C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C2" w:rsidRPr="00981C5E" w:rsidRDefault="00DB42E5" w:rsidP="00A249C2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  <w:r w:rsidRPr="00981C5E">
        <w:rPr>
          <w:sz w:val="24"/>
          <w:szCs w:val="24"/>
        </w:rPr>
        <w:t xml:space="preserve">Воспитание </w:t>
      </w:r>
      <w:proofErr w:type="gramStart"/>
      <w:r w:rsidRPr="00981C5E">
        <w:rPr>
          <w:sz w:val="24"/>
          <w:szCs w:val="24"/>
        </w:rPr>
        <w:t>обучающихся</w:t>
      </w:r>
      <w:proofErr w:type="gramEnd"/>
      <w:r w:rsidRPr="00981C5E">
        <w:rPr>
          <w:sz w:val="24"/>
          <w:szCs w:val="24"/>
        </w:rPr>
        <w:t xml:space="preserve"> при освоении ими настоящей образовательной программы  осуществляется на основе разработанных Академией Рабочей программы воспитания и Календарного плана воспитательной работы, утверждённых ректором Академии и размещенных на официальном сайте.</w:t>
      </w:r>
    </w:p>
    <w:p w:rsidR="00A249C2" w:rsidRPr="00981C5E" w:rsidRDefault="00A249C2" w:rsidP="00A249C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1C5E">
        <w:rPr>
          <w:rFonts w:ascii="Times New Roman" w:hAnsi="Times New Roman"/>
          <w:sz w:val="24"/>
          <w:szCs w:val="24"/>
        </w:rPr>
        <w:t xml:space="preserve">Воспитательная работа и социальная политика являются приоритетными направлениями в деятельности ЧУОО </w:t>
      </w:r>
      <w:proofErr w:type="gramStart"/>
      <w:r w:rsidRPr="00981C5E">
        <w:rPr>
          <w:rFonts w:ascii="Times New Roman" w:hAnsi="Times New Roman"/>
          <w:sz w:val="24"/>
          <w:szCs w:val="24"/>
        </w:rPr>
        <w:t>ВО</w:t>
      </w:r>
      <w:proofErr w:type="gramEnd"/>
      <w:r w:rsidRPr="00981C5E">
        <w:rPr>
          <w:rFonts w:ascii="Times New Roman" w:hAnsi="Times New Roman"/>
          <w:sz w:val="24"/>
          <w:szCs w:val="24"/>
        </w:rPr>
        <w:t xml:space="preserve"> «Омская гуманитарная академия». Основными направлениями выступают:</w:t>
      </w:r>
    </w:p>
    <w:p w:rsidR="00A249C2" w:rsidRPr="00981C5E" w:rsidRDefault="00A249C2" w:rsidP="00A249C2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C5E">
        <w:rPr>
          <w:rFonts w:ascii="Times New Roman" w:hAnsi="Times New Roman"/>
          <w:sz w:val="24"/>
          <w:szCs w:val="24"/>
        </w:rPr>
        <w:t xml:space="preserve">совершенствование условий обучения, </w:t>
      </w:r>
      <w:proofErr w:type="spellStart"/>
      <w:r w:rsidRPr="00981C5E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981C5E">
        <w:rPr>
          <w:rFonts w:ascii="Times New Roman" w:hAnsi="Times New Roman"/>
          <w:sz w:val="24"/>
          <w:szCs w:val="24"/>
        </w:rPr>
        <w:t xml:space="preserve"> деятельности и труда;</w:t>
      </w:r>
    </w:p>
    <w:p w:rsidR="00A249C2" w:rsidRPr="00981C5E" w:rsidRDefault="00A249C2" w:rsidP="00A249C2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C5E">
        <w:rPr>
          <w:rFonts w:ascii="Times New Roman" w:hAnsi="Times New Roman"/>
          <w:sz w:val="24"/>
          <w:szCs w:val="24"/>
        </w:rPr>
        <w:t>формирование гражданской ответственности, стремление к самообразованию, развитие творческой инициативы;</w:t>
      </w:r>
    </w:p>
    <w:p w:rsidR="00A249C2" w:rsidRPr="00981C5E" w:rsidRDefault="00A249C2" w:rsidP="00A249C2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C5E">
        <w:rPr>
          <w:rFonts w:ascii="Times New Roman" w:hAnsi="Times New Roman"/>
          <w:sz w:val="24"/>
          <w:szCs w:val="24"/>
        </w:rPr>
        <w:t>воспитание устойчивых нравственно-эстетических качеств, развитие творческих способностей и познавательных интересов;</w:t>
      </w:r>
    </w:p>
    <w:p w:rsidR="00A249C2" w:rsidRPr="00981C5E" w:rsidRDefault="00A249C2" w:rsidP="00A249C2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C5E">
        <w:rPr>
          <w:rFonts w:ascii="Times New Roman" w:hAnsi="Times New Roman"/>
          <w:sz w:val="24"/>
          <w:szCs w:val="24"/>
        </w:rPr>
        <w:t>совершенствование системы стимулирования работы преподавателей и сотрудников, повышение заработной платы;</w:t>
      </w:r>
    </w:p>
    <w:p w:rsidR="00A249C2" w:rsidRPr="00981C5E" w:rsidRDefault="00A249C2" w:rsidP="00A249C2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C5E">
        <w:rPr>
          <w:rFonts w:ascii="Times New Roman" w:hAnsi="Times New Roman"/>
          <w:sz w:val="24"/>
          <w:szCs w:val="24"/>
        </w:rPr>
        <w:t>поддержка и стимулирование преподавательской и исследовательской работы студентов, аспирантов, молодых ученых и преподавателей вуза.</w:t>
      </w:r>
    </w:p>
    <w:p w:rsidR="00A249C2" w:rsidRPr="00981C5E" w:rsidRDefault="00A249C2" w:rsidP="00A249C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C5E">
        <w:rPr>
          <w:rFonts w:ascii="Times New Roman" w:hAnsi="Times New Roman"/>
          <w:sz w:val="24"/>
          <w:szCs w:val="24"/>
        </w:rPr>
        <w:t xml:space="preserve">В академии имеется богатейший опыт воспитания и развития творческих способностей обучающихся. Активно проводятся различные творческие </w:t>
      </w:r>
      <w:r w:rsidR="00D3143F" w:rsidRPr="00981C5E">
        <w:rPr>
          <w:rFonts w:ascii="Times New Roman" w:hAnsi="Times New Roman"/>
          <w:sz w:val="24"/>
          <w:szCs w:val="24"/>
        </w:rPr>
        <w:t>мероприятия</w:t>
      </w:r>
      <w:r w:rsidRPr="00981C5E">
        <w:rPr>
          <w:rFonts w:ascii="Times New Roman" w:hAnsi="Times New Roman"/>
          <w:sz w:val="24"/>
          <w:szCs w:val="24"/>
        </w:rPr>
        <w:t xml:space="preserve"> и конкурсы. Эти мероприятия способствуют развитию нравственно-эстетических качеств личности студентов. Развитие системы студенческого самоуправления являются залогом формирования самостоятельности и общественно-политической активности личности студентов.</w:t>
      </w:r>
    </w:p>
    <w:p w:rsidR="00A249C2" w:rsidRPr="00981C5E" w:rsidRDefault="00A249C2" w:rsidP="00A249C2">
      <w:pPr>
        <w:ind w:firstLine="709"/>
        <w:jc w:val="both"/>
        <w:rPr>
          <w:sz w:val="24"/>
          <w:szCs w:val="24"/>
        </w:rPr>
      </w:pPr>
      <w:r w:rsidRPr="00981C5E">
        <w:rPr>
          <w:sz w:val="24"/>
          <w:szCs w:val="24"/>
        </w:rPr>
        <w:t xml:space="preserve">Для инициативной, самостоятельной, ответственной общественной деятельности студентов, направленной на развитие их социальной активности, создан студенческий совет. Орган студенческого самоуправления решает самостоятельно многие вопросы организации досуга, творческого самовыражения юношей и девушек, а также межвузовского обмена, быта студентов. Эффективность воспитательной работы достигается выполнением правил внутреннего распорядка и локальных актов академии, всесторонним информационным обеспечением, а также сочетанием требовательности к студентам и уважения их личного достоинства, прав и убеждений. </w:t>
      </w:r>
    </w:p>
    <w:p w:rsidR="00DB42E5" w:rsidRPr="00981C5E" w:rsidRDefault="00DB42E5" w:rsidP="00DB42E5">
      <w:pPr>
        <w:ind w:firstLine="709"/>
        <w:jc w:val="both"/>
        <w:rPr>
          <w:sz w:val="24"/>
          <w:szCs w:val="24"/>
        </w:rPr>
      </w:pPr>
      <w:r w:rsidRPr="00981C5E">
        <w:rPr>
          <w:sz w:val="24"/>
          <w:szCs w:val="24"/>
        </w:rPr>
        <w:t xml:space="preserve">В Омской гуманитарной академии созданы условия для успешной социальной адаптации студентов с ОВЗ и инвалидностью: организовано психологическое сопровождение, имеющее целью выявление и решение проблем, связанных с обучением, общением и социальной адаптацией студентов, на факультетах </w:t>
      </w:r>
      <w:proofErr w:type="gramStart"/>
      <w:r w:rsidRPr="00981C5E">
        <w:rPr>
          <w:sz w:val="24"/>
          <w:szCs w:val="24"/>
        </w:rPr>
        <w:t>–и</w:t>
      </w:r>
      <w:proofErr w:type="gramEnd"/>
      <w:r w:rsidRPr="00981C5E">
        <w:rPr>
          <w:sz w:val="24"/>
          <w:szCs w:val="24"/>
        </w:rPr>
        <w:t xml:space="preserve">ндивидуальное сопровождение, целью которого является контроль учебной деятельности. В расписании занятий предусматриваются перерывы для отдыха и приема пищи. Перерывы между занятиями составляют не менее 10 минут. Приказом о режиме занятий обучающихся предусмотрены две большие перемены для приема пищи. Специальные условия питания обучающихся инвалидов и лиц с ограниченными возможностями здоровья предусмотрены Положением «Об условиях питания обучающихся </w:t>
      </w:r>
      <w:r w:rsidRPr="00981C5E">
        <w:rPr>
          <w:sz w:val="24"/>
          <w:szCs w:val="24"/>
        </w:rPr>
        <w:lastRenderedPageBreak/>
        <w:t>инвалидов и лиц с ограниченными возможностями здоровья». Адаптированные основные профессиональные образовательные программы, реализуемые в Академии для этой категории студентов, предусматривают их особые потребности, в том числе в части организации режима питания.</w:t>
      </w:r>
    </w:p>
    <w:p w:rsidR="00DB42E5" w:rsidRPr="00981C5E" w:rsidRDefault="00DB42E5" w:rsidP="00DB42E5">
      <w:pPr>
        <w:ind w:firstLine="709"/>
        <w:jc w:val="both"/>
        <w:rPr>
          <w:sz w:val="24"/>
          <w:szCs w:val="24"/>
        </w:rPr>
      </w:pPr>
      <w:r w:rsidRPr="00981C5E">
        <w:rPr>
          <w:sz w:val="24"/>
          <w:szCs w:val="24"/>
        </w:rPr>
        <w:t xml:space="preserve">Для инвалидов и лиц с ограниченными возможностями здоровья в академии установлен особый порядок освоения дисциплины «Физическая культура и спорт». В зависимости от рекомендации медико-социальной экспертизы на основании соблюдения принципов сбережения здоровья и адаптивной физической культуры преподавателем дисциплины «Физическая культура и спорт» разрабатывается комплекс специальных занятий, направленных на развитие, укрепление и поддержание здоровья студентов. Данные занятия предусмотрены расписанием занятий академии. Это могут быть подвижные занятия адаптивной физкультурой в спортивном зале или на открытом воздухе. Для студентов с ограничениями передвижения это могут быть занятия по настольным, интеллектуальным видам спорта. С целью координации деятельности по обучению и воспитанию в академии назначено должностное лицо, ответственное за работу с инвалидами и лицами с ограниченными возможностями здоровья, повышение доступности и качества их образования, организацию </w:t>
      </w:r>
      <w:proofErr w:type="spellStart"/>
      <w:r w:rsidRPr="00981C5E">
        <w:rPr>
          <w:sz w:val="24"/>
          <w:szCs w:val="24"/>
        </w:rPr>
        <w:t>профориентационной</w:t>
      </w:r>
      <w:proofErr w:type="spellEnd"/>
      <w:r w:rsidRPr="00981C5E">
        <w:rPr>
          <w:sz w:val="24"/>
          <w:szCs w:val="24"/>
        </w:rPr>
        <w:t xml:space="preserve"> работы, а также содействие трудоустройству выпускников с инвалидностью и ограниченными возможностями здоровья. </w:t>
      </w:r>
    </w:p>
    <w:p w:rsidR="00A249C2" w:rsidRPr="00981C5E" w:rsidRDefault="00DB42E5" w:rsidP="00DB42E5">
      <w:pPr>
        <w:ind w:firstLine="709"/>
        <w:jc w:val="both"/>
        <w:rPr>
          <w:sz w:val="24"/>
          <w:szCs w:val="24"/>
        </w:rPr>
      </w:pPr>
      <w:r w:rsidRPr="00981C5E">
        <w:rPr>
          <w:sz w:val="24"/>
          <w:szCs w:val="24"/>
        </w:rPr>
        <w:t>Академия располагает медпунктом для оказания первой медицинской помощи инвалидам и студентам с ограниченными возможностями здоровья. В вузе имеются санитарно-гигиенические помещения и система пожарной сигнализации пригодные для обучающихся ряда нозологий (при наличии данной категории обучающихся).</w:t>
      </w:r>
    </w:p>
    <w:p w:rsidR="00A249C2" w:rsidRPr="00981C5E" w:rsidRDefault="00A249C2" w:rsidP="00A249C2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A249C2" w:rsidRPr="00981C5E" w:rsidRDefault="00A249C2" w:rsidP="00A249C2">
      <w:pPr>
        <w:widowControl/>
        <w:autoSpaceDE/>
        <w:adjustRightInd/>
        <w:rPr>
          <w:sz w:val="24"/>
          <w:szCs w:val="24"/>
        </w:rPr>
      </w:pPr>
      <w:r w:rsidRPr="00981C5E">
        <w:rPr>
          <w:sz w:val="24"/>
          <w:szCs w:val="24"/>
        </w:rPr>
        <w:br w:type="page"/>
      </w:r>
    </w:p>
    <w:p w:rsidR="0061276D" w:rsidRPr="00981C5E" w:rsidRDefault="0061276D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61276D" w:rsidRPr="00981C5E" w:rsidRDefault="00AA0620" w:rsidP="00AA0620">
      <w:pPr>
        <w:tabs>
          <w:tab w:val="num" w:pos="0"/>
          <w:tab w:val="right" w:leader="underscore" w:pos="9356"/>
        </w:tabs>
        <w:ind w:firstLine="720"/>
        <w:jc w:val="right"/>
        <w:rPr>
          <w:sz w:val="24"/>
          <w:szCs w:val="24"/>
        </w:rPr>
      </w:pPr>
      <w:r w:rsidRPr="00981C5E">
        <w:rPr>
          <w:sz w:val="24"/>
          <w:szCs w:val="24"/>
        </w:rPr>
        <w:t xml:space="preserve">Приложение </w:t>
      </w:r>
      <w:r w:rsidR="005752F9" w:rsidRPr="00981C5E">
        <w:rPr>
          <w:sz w:val="24"/>
          <w:szCs w:val="24"/>
        </w:rPr>
        <w:t>1</w:t>
      </w:r>
      <w:r w:rsidRPr="00981C5E">
        <w:rPr>
          <w:sz w:val="24"/>
          <w:szCs w:val="24"/>
        </w:rPr>
        <w:t xml:space="preserve">. </w:t>
      </w:r>
    </w:p>
    <w:p w:rsidR="0063270B" w:rsidRPr="00981C5E" w:rsidRDefault="0063270B" w:rsidP="00AA0620">
      <w:pPr>
        <w:tabs>
          <w:tab w:val="num" w:pos="0"/>
          <w:tab w:val="right" w:leader="underscore" w:pos="9356"/>
        </w:tabs>
        <w:ind w:firstLine="720"/>
        <w:jc w:val="right"/>
        <w:rPr>
          <w:sz w:val="24"/>
          <w:szCs w:val="24"/>
        </w:rPr>
      </w:pPr>
    </w:p>
    <w:p w:rsidR="00AA0620" w:rsidRPr="00981C5E" w:rsidRDefault="0063270B" w:rsidP="00C31362">
      <w:pPr>
        <w:pStyle w:val="210"/>
        <w:tabs>
          <w:tab w:val="left" w:pos="1392"/>
        </w:tabs>
        <w:ind w:left="0" w:firstLine="0"/>
        <w:jc w:val="center"/>
        <w:rPr>
          <w:rFonts w:eastAsia="Courier New"/>
          <w:b w:val="0"/>
          <w:sz w:val="24"/>
          <w:szCs w:val="24"/>
        </w:rPr>
      </w:pPr>
      <w:bookmarkStart w:id="10" w:name="_TOC_250018"/>
      <w:r w:rsidRPr="00981C5E">
        <w:rPr>
          <w:b w:val="0"/>
          <w:color w:val="000000"/>
          <w:sz w:val="24"/>
          <w:szCs w:val="24"/>
        </w:rPr>
        <w:t xml:space="preserve">Перечень профессиональных стандартов, соотнесенных с федеральным государственным образовательным стандартом высшего образования - бакалавриат по направлению подготовки </w:t>
      </w:r>
      <w:r w:rsidRPr="00981C5E">
        <w:rPr>
          <w:rFonts w:eastAsia="Courier New"/>
          <w:b w:val="0"/>
          <w:sz w:val="24"/>
          <w:szCs w:val="24"/>
        </w:rPr>
        <w:t>44.03.01 Педагогическое образование</w:t>
      </w:r>
    </w:p>
    <w:p w:rsidR="0063270B" w:rsidRPr="00981C5E" w:rsidRDefault="0063270B" w:rsidP="00C31362">
      <w:pPr>
        <w:pStyle w:val="210"/>
        <w:tabs>
          <w:tab w:val="left" w:pos="1392"/>
        </w:tabs>
        <w:ind w:left="0" w:firstLine="0"/>
        <w:jc w:val="center"/>
        <w:rPr>
          <w:rFonts w:eastAsia="Courier New"/>
          <w:b w:val="0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2420"/>
        <w:gridCol w:w="6340"/>
      </w:tblGrid>
      <w:tr w:rsidR="006846E8" w:rsidRPr="00B237EF" w:rsidTr="001575CC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 w:rsidRPr="000F3D08">
              <w:rPr>
                <w:b/>
                <w:w w:val="99"/>
                <w:sz w:val="24"/>
              </w:rPr>
              <w:t>№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jc w:val="center"/>
              <w:rPr>
                <w:b/>
                <w:sz w:val="24"/>
              </w:rPr>
            </w:pPr>
            <w:r w:rsidRPr="000F3D08">
              <w:rPr>
                <w:b/>
                <w:sz w:val="24"/>
              </w:rPr>
              <w:t>Код</w:t>
            </w:r>
          </w:p>
        </w:tc>
        <w:tc>
          <w:tcPr>
            <w:tcW w:w="6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ind w:left="660"/>
              <w:rPr>
                <w:b/>
                <w:sz w:val="24"/>
              </w:rPr>
            </w:pPr>
            <w:r w:rsidRPr="000F3D08">
              <w:rPr>
                <w:b/>
                <w:sz w:val="24"/>
              </w:rPr>
              <w:t>Наименование профессионального стандарта</w:t>
            </w:r>
          </w:p>
        </w:tc>
      </w:tr>
      <w:tr w:rsidR="006846E8" w:rsidRPr="00B237EF" w:rsidTr="001575C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0F3D08">
              <w:rPr>
                <w:b/>
                <w:sz w:val="24"/>
              </w:rPr>
              <w:t>п</w:t>
            </w:r>
            <w:proofErr w:type="spellEnd"/>
            <w:proofErr w:type="gramEnd"/>
            <w:r w:rsidRPr="000F3D08">
              <w:rPr>
                <w:b/>
                <w:sz w:val="24"/>
              </w:rPr>
              <w:t>/</w:t>
            </w:r>
            <w:proofErr w:type="spellStart"/>
            <w:r w:rsidRPr="000F3D08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 w:rsidRPr="000F3D08">
              <w:rPr>
                <w:b/>
                <w:w w:val="99"/>
                <w:sz w:val="24"/>
              </w:rPr>
              <w:t>профессионального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</w:tr>
      <w:tr w:rsidR="006846E8" w:rsidRPr="00B237EF" w:rsidTr="001575CC">
        <w:trPr>
          <w:trHeight w:val="2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jc w:val="center"/>
              <w:rPr>
                <w:b/>
                <w:sz w:val="24"/>
              </w:rPr>
            </w:pPr>
            <w:r w:rsidRPr="000F3D08">
              <w:rPr>
                <w:b/>
                <w:sz w:val="24"/>
              </w:rPr>
              <w:t>стандарта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</w:tr>
      <w:tr w:rsidR="006846E8" w:rsidRPr="00B237EF" w:rsidTr="001575CC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2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263" w:lineRule="exact"/>
              <w:ind w:left="720"/>
              <w:rPr>
                <w:sz w:val="24"/>
              </w:rPr>
            </w:pPr>
            <w:r w:rsidRPr="000F3D08">
              <w:rPr>
                <w:sz w:val="24"/>
              </w:rPr>
              <w:t>01 Образование</w:t>
            </w:r>
          </w:p>
        </w:tc>
      </w:tr>
      <w:tr w:rsidR="006846E8" w:rsidRPr="00B237EF" w:rsidTr="001575CC">
        <w:trPr>
          <w:trHeight w:val="2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262" w:lineRule="exact"/>
              <w:jc w:val="center"/>
              <w:rPr>
                <w:w w:val="99"/>
                <w:sz w:val="24"/>
              </w:rPr>
            </w:pPr>
            <w:r w:rsidRPr="000F3D08">
              <w:rPr>
                <w:w w:val="99"/>
                <w:sz w:val="24"/>
              </w:rPr>
              <w:t>1.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262" w:lineRule="exact"/>
              <w:ind w:right="1540"/>
              <w:jc w:val="right"/>
              <w:rPr>
                <w:sz w:val="24"/>
              </w:rPr>
            </w:pPr>
            <w:r w:rsidRPr="000F3D08">
              <w:rPr>
                <w:sz w:val="24"/>
              </w:rPr>
              <w:t>01.001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262" w:lineRule="exact"/>
              <w:ind w:left="80"/>
              <w:rPr>
                <w:sz w:val="24"/>
              </w:rPr>
            </w:pPr>
            <w:r w:rsidRPr="000F3D08">
              <w:rPr>
                <w:sz w:val="24"/>
              </w:rPr>
              <w:t>Профессиональный стандарт</w:t>
            </w:r>
          </w:p>
        </w:tc>
      </w:tr>
      <w:tr w:rsidR="006846E8" w:rsidRPr="00B237EF" w:rsidTr="001575C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ind w:left="80"/>
              <w:rPr>
                <w:sz w:val="24"/>
              </w:rPr>
            </w:pPr>
            <w:proofErr w:type="gramStart"/>
            <w:r w:rsidRPr="000F3D08">
              <w:rPr>
                <w:sz w:val="24"/>
              </w:rPr>
              <w:t>«Педагог (педагогическая деятельность в сфере</w:t>
            </w:r>
            <w:proofErr w:type="gramEnd"/>
          </w:p>
        </w:tc>
      </w:tr>
      <w:tr w:rsidR="006846E8" w:rsidRPr="00B237EF" w:rsidTr="001575C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ind w:left="80"/>
              <w:rPr>
                <w:sz w:val="24"/>
              </w:rPr>
            </w:pPr>
            <w:r w:rsidRPr="000F3D08">
              <w:rPr>
                <w:sz w:val="24"/>
              </w:rPr>
              <w:t>дошкольного, начального общего, основного общего,</w:t>
            </w:r>
          </w:p>
        </w:tc>
      </w:tr>
      <w:tr w:rsidR="006846E8" w:rsidRPr="00B237EF" w:rsidTr="001575CC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ind w:left="80"/>
              <w:rPr>
                <w:sz w:val="24"/>
              </w:rPr>
            </w:pPr>
            <w:r w:rsidRPr="000F3D08">
              <w:rPr>
                <w:sz w:val="24"/>
              </w:rPr>
              <w:t>среднего общего образования) (воспитатель, учитель)»,</w:t>
            </w:r>
          </w:p>
        </w:tc>
      </w:tr>
      <w:tr w:rsidR="006846E8" w:rsidRPr="00B237EF" w:rsidTr="001575C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ind w:left="80"/>
              <w:rPr>
                <w:sz w:val="24"/>
              </w:rPr>
            </w:pPr>
            <w:proofErr w:type="gramStart"/>
            <w:r w:rsidRPr="000F3D08">
              <w:rPr>
                <w:sz w:val="24"/>
              </w:rPr>
              <w:t>утвержденный</w:t>
            </w:r>
            <w:proofErr w:type="gramEnd"/>
            <w:r w:rsidRPr="000F3D08">
              <w:rPr>
                <w:sz w:val="24"/>
              </w:rPr>
              <w:t xml:space="preserve"> приказом Министерства труда и</w:t>
            </w:r>
          </w:p>
        </w:tc>
      </w:tr>
      <w:tr w:rsidR="006846E8" w:rsidRPr="00B237EF" w:rsidTr="001575C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ind w:left="80"/>
              <w:rPr>
                <w:sz w:val="24"/>
              </w:rPr>
            </w:pPr>
            <w:r w:rsidRPr="000F3D08">
              <w:rPr>
                <w:sz w:val="24"/>
              </w:rPr>
              <w:t>социальной защиты Российской Федерации от 18 октября</w:t>
            </w:r>
          </w:p>
        </w:tc>
      </w:tr>
      <w:tr w:rsidR="006846E8" w:rsidRPr="00B237EF" w:rsidTr="001575C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ind w:left="80"/>
              <w:rPr>
                <w:sz w:val="24"/>
              </w:rPr>
            </w:pPr>
            <w:proofErr w:type="gramStart"/>
            <w:r w:rsidRPr="000F3D08">
              <w:rPr>
                <w:sz w:val="24"/>
              </w:rPr>
              <w:t>2013 г. № 544н (зарегистрирован Министерством юстиции</w:t>
            </w:r>
            <w:proofErr w:type="gramEnd"/>
          </w:p>
        </w:tc>
      </w:tr>
      <w:tr w:rsidR="006846E8" w:rsidRPr="00B237EF" w:rsidTr="001575C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ind w:left="80"/>
              <w:rPr>
                <w:sz w:val="24"/>
              </w:rPr>
            </w:pPr>
            <w:r w:rsidRPr="000F3D08">
              <w:rPr>
                <w:sz w:val="24"/>
              </w:rPr>
              <w:t>Российской Федерации 6 декабря 2013 г.,</w:t>
            </w:r>
          </w:p>
        </w:tc>
      </w:tr>
      <w:tr w:rsidR="006846E8" w:rsidRPr="00B237EF" w:rsidTr="001575C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ind w:left="80"/>
              <w:rPr>
                <w:sz w:val="24"/>
              </w:rPr>
            </w:pPr>
            <w:proofErr w:type="gramStart"/>
            <w:r w:rsidRPr="000F3D08">
              <w:rPr>
                <w:sz w:val="24"/>
              </w:rPr>
              <w:t>регистрационный</w:t>
            </w:r>
            <w:proofErr w:type="gramEnd"/>
            <w:r w:rsidRPr="000F3D08">
              <w:rPr>
                <w:sz w:val="24"/>
              </w:rPr>
              <w:t xml:space="preserve"> № 30550), с изменениями, внесенными</w:t>
            </w:r>
          </w:p>
        </w:tc>
      </w:tr>
      <w:tr w:rsidR="006846E8" w:rsidRPr="00B237EF" w:rsidTr="001575C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ind w:left="80"/>
              <w:rPr>
                <w:sz w:val="24"/>
              </w:rPr>
            </w:pPr>
            <w:r w:rsidRPr="000F3D08">
              <w:rPr>
                <w:sz w:val="24"/>
              </w:rPr>
              <w:t>приказами Министерства труда и социальной защиты</w:t>
            </w:r>
          </w:p>
        </w:tc>
      </w:tr>
      <w:tr w:rsidR="006846E8" w:rsidRPr="00B237EF" w:rsidTr="001575C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ind w:left="80"/>
              <w:rPr>
                <w:sz w:val="24"/>
              </w:rPr>
            </w:pPr>
            <w:r w:rsidRPr="000F3D08">
              <w:rPr>
                <w:sz w:val="24"/>
              </w:rPr>
              <w:t>Российской Федерации от 25 декабря 2014 г. № 1115н</w:t>
            </w:r>
          </w:p>
        </w:tc>
      </w:tr>
      <w:tr w:rsidR="006846E8" w:rsidRPr="00B237EF" w:rsidTr="001575C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ind w:left="80"/>
              <w:rPr>
                <w:sz w:val="24"/>
              </w:rPr>
            </w:pPr>
            <w:proofErr w:type="gramStart"/>
            <w:r w:rsidRPr="000F3D08">
              <w:rPr>
                <w:sz w:val="24"/>
              </w:rPr>
              <w:t>(зарегистрирован Министерством юстиции Российской</w:t>
            </w:r>
            <w:proofErr w:type="gramEnd"/>
          </w:p>
        </w:tc>
      </w:tr>
      <w:tr w:rsidR="006846E8" w:rsidRPr="00B237EF" w:rsidTr="001575C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ind w:left="80"/>
              <w:rPr>
                <w:sz w:val="24"/>
              </w:rPr>
            </w:pPr>
            <w:proofErr w:type="gramStart"/>
            <w:r w:rsidRPr="000F3D08">
              <w:rPr>
                <w:sz w:val="24"/>
              </w:rPr>
              <w:t>Федерации 19 февраля 2015 г., регистрационный № 36091)</w:t>
            </w:r>
            <w:proofErr w:type="gramEnd"/>
          </w:p>
        </w:tc>
      </w:tr>
      <w:tr w:rsidR="006846E8" w:rsidRPr="00B237EF" w:rsidTr="001575C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ind w:left="80"/>
              <w:rPr>
                <w:sz w:val="24"/>
              </w:rPr>
            </w:pPr>
            <w:proofErr w:type="gramStart"/>
            <w:r w:rsidRPr="000F3D08">
              <w:rPr>
                <w:sz w:val="24"/>
              </w:rPr>
              <w:t>и от 5 августа 2016 г. № 422н (зарегистрирован</w:t>
            </w:r>
            <w:proofErr w:type="gramEnd"/>
          </w:p>
        </w:tc>
      </w:tr>
      <w:tr w:rsidR="006846E8" w:rsidRPr="00B237EF" w:rsidTr="001575C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ind w:left="80"/>
              <w:rPr>
                <w:sz w:val="24"/>
              </w:rPr>
            </w:pPr>
            <w:r w:rsidRPr="000F3D08">
              <w:rPr>
                <w:sz w:val="24"/>
              </w:rPr>
              <w:t>Министерством юстиции Российской Федерации 23</w:t>
            </w:r>
          </w:p>
        </w:tc>
      </w:tr>
      <w:tr w:rsidR="006846E8" w:rsidRPr="00B237EF" w:rsidTr="001575CC">
        <w:trPr>
          <w:trHeight w:val="2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rPr>
                <w:sz w:val="24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8" w:rsidRPr="000F3D08" w:rsidRDefault="006846E8" w:rsidP="001575CC">
            <w:pPr>
              <w:spacing w:line="0" w:lineRule="atLeast"/>
              <w:ind w:left="80"/>
              <w:rPr>
                <w:sz w:val="24"/>
              </w:rPr>
            </w:pPr>
            <w:r w:rsidRPr="000F3D08">
              <w:rPr>
                <w:sz w:val="24"/>
              </w:rPr>
              <w:t>августа 2016 г., регистрационный № 43326)</w:t>
            </w:r>
          </w:p>
        </w:tc>
      </w:tr>
    </w:tbl>
    <w:p w:rsidR="0063270B" w:rsidRPr="00981C5E" w:rsidRDefault="0063270B" w:rsidP="00C31362">
      <w:pPr>
        <w:pStyle w:val="210"/>
        <w:tabs>
          <w:tab w:val="left" w:pos="1392"/>
        </w:tabs>
        <w:ind w:left="0" w:firstLine="0"/>
        <w:jc w:val="center"/>
        <w:rPr>
          <w:sz w:val="24"/>
          <w:szCs w:val="24"/>
        </w:rPr>
      </w:pPr>
    </w:p>
    <w:bookmarkEnd w:id="10"/>
    <w:p w:rsidR="00C31362" w:rsidRPr="00981C5E" w:rsidRDefault="00C31362" w:rsidP="00C31362">
      <w:pPr>
        <w:pStyle w:val="af6"/>
        <w:spacing w:before="0" w:beforeAutospacing="0" w:after="0" w:afterAutospacing="0"/>
        <w:jc w:val="both"/>
      </w:pPr>
    </w:p>
    <w:p w:rsidR="00C31362" w:rsidRPr="00981C5E" w:rsidRDefault="00C31362" w:rsidP="00C31362">
      <w:pPr>
        <w:pStyle w:val="af6"/>
        <w:spacing w:before="0" w:beforeAutospacing="0" w:after="0" w:afterAutospacing="0"/>
        <w:jc w:val="both"/>
      </w:pPr>
    </w:p>
    <w:p w:rsidR="00C31362" w:rsidRPr="00981C5E" w:rsidRDefault="00C31362" w:rsidP="00C31362">
      <w:pPr>
        <w:pStyle w:val="af6"/>
        <w:spacing w:before="0" w:beforeAutospacing="0" w:after="0" w:afterAutospacing="0"/>
        <w:jc w:val="both"/>
      </w:pPr>
    </w:p>
    <w:p w:rsidR="00C31362" w:rsidRPr="00981C5E" w:rsidRDefault="00C31362" w:rsidP="00C31362">
      <w:pPr>
        <w:pStyle w:val="af6"/>
        <w:spacing w:before="0" w:beforeAutospacing="0" w:after="0" w:afterAutospacing="0"/>
        <w:jc w:val="both"/>
      </w:pPr>
    </w:p>
    <w:p w:rsidR="00DF0E04" w:rsidRPr="00981C5E" w:rsidRDefault="00DF0E04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553340" w:rsidRPr="00981C5E" w:rsidRDefault="00553340" w:rsidP="008668F7">
      <w:pPr>
        <w:widowControl/>
        <w:autoSpaceDE/>
        <w:autoSpaceDN/>
        <w:adjustRightInd/>
        <w:rPr>
          <w:iCs/>
          <w:sz w:val="24"/>
          <w:szCs w:val="24"/>
        </w:rPr>
      </w:pPr>
    </w:p>
    <w:sectPr w:rsidR="00553340" w:rsidRPr="00981C5E" w:rsidSect="00AA0D4B">
      <w:footerReference w:type="default" r:id="rId15"/>
      <w:pgSz w:w="11909" w:h="16834"/>
      <w:pgMar w:top="1134" w:right="992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D47" w:rsidRDefault="00CE6D47" w:rsidP="00E2030F">
      <w:r>
        <w:separator/>
      </w:r>
    </w:p>
  </w:endnote>
  <w:endnote w:type="continuationSeparator" w:id="0">
    <w:p w:rsidR="00CE6D47" w:rsidRDefault="00CE6D47" w:rsidP="00E20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Droid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EF" w:rsidRDefault="00AD17E1">
    <w:pPr>
      <w:pStyle w:val="ac"/>
      <w:jc w:val="center"/>
    </w:pPr>
    <w:fldSimple w:instr=" PAGE   \* MERGEFORMAT ">
      <w:r w:rsidR="007F3140">
        <w:rPr>
          <w:noProof/>
        </w:rPr>
        <w:t>2</w:t>
      </w:r>
    </w:fldSimple>
  </w:p>
  <w:p w:rsidR="00B237EF" w:rsidRDefault="00B237E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D47" w:rsidRDefault="00CE6D47" w:rsidP="00E2030F">
      <w:r>
        <w:separator/>
      </w:r>
    </w:p>
  </w:footnote>
  <w:footnote w:type="continuationSeparator" w:id="0">
    <w:p w:rsidR="00CE6D47" w:rsidRDefault="00CE6D47" w:rsidP="00E20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FB7"/>
    <w:multiLevelType w:val="hybridMultilevel"/>
    <w:tmpl w:val="8B2E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1459B"/>
    <w:multiLevelType w:val="hybridMultilevel"/>
    <w:tmpl w:val="115A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91CDA"/>
    <w:multiLevelType w:val="hybridMultilevel"/>
    <w:tmpl w:val="154E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6722A5"/>
    <w:multiLevelType w:val="hybridMultilevel"/>
    <w:tmpl w:val="A3C07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F7525"/>
    <w:multiLevelType w:val="hybridMultilevel"/>
    <w:tmpl w:val="B4AE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96F32"/>
    <w:multiLevelType w:val="hybridMultilevel"/>
    <w:tmpl w:val="D596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978C3"/>
    <w:multiLevelType w:val="hybridMultilevel"/>
    <w:tmpl w:val="5D36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10B92"/>
    <w:multiLevelType w:val="hybridMultilevel"/>
    <w:tmpl w:val="4452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43DDB"/>
    <w:multiLevelType w:val="hybridMultilevel"/>
    <w:tmpl w:val="8878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5D5383"/>
    <w:rsid w:val="00003EA5"/>
    <w:rsid w:val="0000406A"/>
    <w:rsid w:val="0001011F"/>
    <w:rsid w:val="0001334C"/>
    <w:rsid w:val="000141FE"/>
    <w:rsid w:val="00014878"/>
    <w:rsid w:val="00014B61"/>
    <w:rsid w:val="00016FCD"/>
    <w:rsid w:val="00017658"/>
    <w:rsid w:val="00027770"/>
    <w:rsid w:val="00030C7A"/>
    <w:rsid w:val="00031E99"/>
    <w:rsid w:val="000358A4"/>
    <w:rsid w:val="0003632D"/>
    <w:rsid w:val="00040716"/>
    <w:rsid w:val="00041124"/>
    <w:rsid w:val="00042607"/>
    <w:rsid w:val="00044326"/>
    <w:rsid w:val="000460D4"/>
    <w:rsid w:val="000503D4"/>
    <w:rsid w:val="00052A7E"/>
    <w:rsid w:val="00053638"/>
    <w:rsid w:val="00061A2F"/>
    <w:rsid w:val="00062F7C"/>
    <w:rsid w:val="00066DA3"/>
    <w:rsid w:val="00067D50"/>
    <w:rsid w:val="0007083A"/>
    <w:rsid w:val="000737E0"/>
    <w:rsid w:val="000860BA"/>
    <w:rsid w:val="000A016A"/>
    <w:rsid w:val="000A23D7"/>
    <w:rsid w:val="000A29C3"/>
    <w:rsid w:val="000A3D94"/>
    <w:rsid w:val="000A59C9"/>
    <w:rsid w:val="000A5FAD"/>
    <w:rsid w:val="000B42DC"/>
    <w:rsid w:val="000B57E4"/>
    <w:rsid w:val="000B6D1D"/>
    <w:rsid w:val="000C2068"/>
    <w:rsid w:val="000C26A0"/>
    <w:rsid w:val="000C792C"/>
    <w:rsid w:val="000D6DC4"/>
    <w:rsid w:val="000E5417"/>
    <w:rsid w:val="000F0AFA"/>
    <w:rsid w:val="000F1135"/>
    <w:rsid w:val="000F3D08"/>
    <w:rsid w:val="000F3F11"/>
    <w:rsid w:val="000F3FEF"/>
    <w:rsid w:val="000F5845"/>
    <w:rsid w:val="0010601D"/>
    <w:rsid w:val="00120000"/>
    <w:rsid w:val="00125FC4"/>
    <w:rsid w:val="00133209"/>
    <w:rsid w:val="00145615"/>
    <w:rsid w:val="001473EE"/>
    <w:rsid w:val="00147541"/>
    <w:rsid w:val="00151F33"/>
    <w:rsid w:val="00152796"/>
    <w:rsid w:val="0015752C"/>
    <w:rsid w:val="001575CC"/>
    <w:rsid w:val="00162DD7"/>
    <w:rsid w:val="001635AF"/>
    <w:rsid w:val="00164DE5"/>
    <w:rsid w:val="00166A77"/>
    <w:rsid w:val="001711FA"/>
    <w:rsid w:val="001759D2"/>
    <w:rsid w:val="00177305"/>
    <w:rsid w:val="001800FB"/>
    <w:rsid w:val="001800FC"/>
    <w:rsid w:val="00183063"/>
    <w:rsid w:val="00194067"/>
    <w:rsid w:val="00194DA9"/>
    <w:rsid w:val="00195097"/>
    <w:rsid w:val="00196059"/>
    <w:rsid w:val="00197007"/>
    <w:rsid w:val="001A3D21"/>
    <w:rsid w:val="001A59B1"/>
    <w:rsid w:val="001B697C"/>
    <w:rsid w:val="001C369E"/>
    <w:rsid w:val="001C63D8"/>
    <w:rsid w:val="001D0FF7"/>
    <w:rsid w:val="001D4912"/>
    <w:rsid w:val="001D6069"/>
    <w:rsid w:val="001D61A2"/>
    <w:rsid w:val="001E0837"/>
    <w:rsid w:val="001E0B66"/>
    <w:rsid w:val="001E463E"/>
    <w:rsid w:val="001E4811"/>
    <w:rsid w:val="001E49B3"/>
    <w:rsid w:val="001E67DD"/>
    <w:rsid w:val="002033E2"/>
    <w:rsid w:val="00215495"/>
    <w:rsid w:val="00217F5B"/>
    <w:rsid w:val="002228D4"/>
    <w:rsid w:val="00222CEA"/>
    <w:rsid w:val="00230975"/>
    <w:rsid w:val="00230D8E"/>
    <w:rsid w:val="00230DC5"/>
    <w:rsid w:val="00233BA2"/>
    <w:rsid w:val="00242150"/>
    <w:rsid w:val="002454C4"/>
    <w:rsid w:val="00245F1E"/>
    <w:rsid w:val="00251A9E"/>
    <w:rsid w:val="002534C8"/>
    <w:rsid w:val="002553D9"/>
    <w:rsid w:val="00261BB8"/>
    <w:rsid w:val="00262DC5"/>
    <w:rsid w:val="0026519B"/>
    <w:rsid w:val="002700C5"/>
    <w:rsid w:val="0027214E"/>
    <w:rsid w:val="002729F6"/>
    <w:rsid w:val="00273DAB"/>
    <w:rsid w:val="002816CA"/>
    <w:rsid w:val="00283458"/>
    <w:rsid w:val="002859E3"/>
    <w:rsid w:val="0028732D"/>
    <w:rsid w:val="00290ECA"/>
    <w:rsid w:val="00293574"/>
    <w:rsid w:val="002937B4"/>
    <w:rsid w:val="00293DAB"/>
    <w:rsid w:val="00295935"/>
    <w:rsid w:val="002968FC"/>
    <w:rsid w:val="00296D32"/>
    <w:rsid w:val="00297C4D"/>
    <w:rsid w:val="002A391B"/>
    <w:rsid w:val="002A399D"/>
    <w:rsid w:val="002A5A59"/>
    <w:rsid w:val="002A5F3F"/>
    <w:rsid w:val="002A724D"/>
    <w:rsid w:val="002B05B7"/>
    <w:rsid w:val="002B2AE3"/>
    <w:rsid w:val="002B2CF6"/>
    <w:rsid w:val="002B74BD"/>
    <w:rsid w:val="002C3FD3"/>
    <w:rsid w:val="002C6954"/>
    <w:rsid w:val="002D04A7"/>
    <w:rsid w:val="002D24CD"/>
    <w:rsid w:val="002D35D5"/>
    <w:rsid w:val="002E6DA6"/>
    <w:rsid w:val="002E7F09"/>
    <w:rsid w:val="002F085F"/>
    <w:rsid w:val="002F3478"/>
    <w:rsid w:val="002F41D3"/>
    <w:rsid w:val="002F7B69"/>
    <w:rsid w:val="00302BF0"/>
    <w:rsid w:val="00302E68"/>
    <w:rsid w:val="00307233"/>
    <w:rsid w:val="00310B29"/>
    <w:rsid w:val="0031173A"/>
    <w:rsid w:val="003118F1"/>
    <w:rsid w:val="00314A12"/>
    <w:rsid w:val="00314E52"/>
    <w:rsid w:val="00315A5D"/>
    <w:rsid w:val="00320E40"/>
    <w:rsid w:val="00326CD8"/>
    <w:rsid w:val="00332CBF"/>
    <w:rsid w:val="003348FA"/>
    <w:rsid w:val="00334F33"/>
    <w:rsid w:val="00335E27"/>
    <w:rsid w:val="00346314"/>
    <w:rsid w:val="00347262"/>
    <w:rsid w:val="00351582"/>
    <w:rsid w:val="00351E30"/>
    <w:rsid w:val="00352810"/>
    <w:rsid w:val="003626E0"/>
    <w:rsid w:val="00362C5E"/>
    <w:rsid w:val="00364673"/>
    <w:rsid w:val="00364697"/>
    <w:rsid w:val="00373215"/>
    <w:rsid w:val="003752BA"/>
    <w:rsid w:val="0037776D"/>
    <w:rsid w:val="00385F4F"/>
    <w:rsid w:val="00386226"/>
    <w:rsid w:val="00386699"/>
    <w:rsid w:val="00397CD8"/>
    <w:rsid w:val="003A4E60"/>
    <w:rsid w:val="003B0A17"/>
    <w:rsid w:val="003B13EE"/>
    <w:rsid w:val="003B7893"/>
    <w:rsid w:val="003C2557"/>
    <w:rsid w:val="003C4814"/>
    <w:rsid w:val="003D023F"/>
    <w:rsid w:val="003D4A69"/>
    <w:rsid w:val="003D4DDA"/>
    <w:rsid w:val="003D50EF"/>
    <w:rsid w:val="003D6E92"/>
    <w:rsid w:val="003E1E35"/>
    <w:rsid w:val="003E2801"/>
    <w:rsid w:val="003E4ED1"/>
    <w:rsid w:val="003F17FB"/>
    <w:rsid w:val="003F77F1"/>
    <w:rsid w:val="00400B92"/>
    <w:rsid w:val="00401179"/>
    <w:rsid w:val="004036F9"/>
    <w:rsid w:val="00404B40"/>
    <w:rsid w:val="00405FFD"/>
    <w:rsid w:val="00407B04"/>
    <w:rsid w:val="00416828"/>
    <w:rsid w:val="00417B94"/>
    <w:rsid w:val="004200D5"/>
    <w:rsid w:val="00432368"/>
    <w:rsid w:val="00432C09"/>
    <w:rsid w:val="00433837"/>
    <w:rsid w:val="00434703"/>
    <w:rsid w:val="00436B4D"/>
    <w:rsid w:val="00436EE2"/>
    <w:rsid w:val="0044685F"/>
    <w:rsid w:val="00446899"/>
    <w:rsid w:val="00446A6F"/>
    <w:rsid w:val="0045781C"/>
    <w:rsid w:val="00460045"/>
    <w:rsid w:val="004601D2"/>
    <w:rsid w:val="00462D2E"/>
    <w:rsid w:val="00464A2E"/>
    <w:rsid w:val="00465894"/>
    <w:rsid w:val="0047368B"/>
    <w:rsid w:val="00476D12"/>
    <w:rsid w:val="00476D45"/>
    <w:rsid w:val="00481445"/>
    <w:rsid w:val="004815EA"/>
    <w:rsid w:val="0048331E"/>
    <w:rsid w:val="004839DC"/>
    <w:rsid w:val="004839EB"/>
    <w:rsid w:val="0048419C"/>
    <w:rsid w:val="004864D4"/>
    <w:rsid w:val="0049538A"/>
    <w:rsid w:val="004A607A"/>
    <w:rsid w:val="004B2347"/>
    <w:rsid w:val="004B4DEB"/>
    <w:rsid w:val="004B5AF9"/>
    <w:rsid w:val="004C072B"/>
    <w:rsid w:val="004C2E2F"/>
    <w:rsid w:val="004C35A9"/>
    <w:rsid w:val="004C6752"/>
    <w:rsid w:val="004D131B"/>
    <w:rsid w:val="004D1C63"/>
    <w:rsid w:val="004D2175"/>
    <w:rsid w:val="004D3E10"/>
    <w:rsid w:val="004D7A6B"/>
    <w:rsid w:val="004E0058"/>
    <w:rsid w:val="004E6D14"/>
    <w:rsid w:val="004E79D5"/>
    <w:rsid w:val="005027A3"/>
    <w:rsid w:val="00505105"/>
    <w:rsid w:val="00505750"/>
    <w:rsid w:val="005105D0"/>
    <w:rsid w:val="0051352E"/>
    <w:rsid w:val="00513E71"/>
    <w:rsid w:val="0051404A"/>
    <w:rsid w:val="00521738"/>
    <w:rsid w:val="00522044"/>
    <w:rsid w:val="00522674"/>
    <w:rsid w:val="00527E9A"/>
    <w:rsid w:val="005310F2"/>
    <w:rsid w:val="00532BAC"/>
    <w:rsid w:val="005330CE"/>
    <w:rsid w:val="00533D8A"/>
    <w:rsid w:val="0054554C"/>
    <w:rsid w:val="00547D4F"/>
    <w:rsid w:val="0055049F"/>
    <w:rsid w:val="00553340"/>
    <w:rsid w:val="00555850"/>
    <w:rsid w:val="0055792C"/>
    <w:rsid w:val="00561868"/>
    <w:rsid w:val="005624CB"/>
    <w:rsid w:val="00563BC0"/>
    <w:rsid w:val="005662FD"/>
    <w:rsid w:val="00571AA4"/>
    <w:rsid w:val="00571CCF"/>
    <w:rsid w:val="005730FD"/>
    <w:rsid w:val="00573C62"/>
    <w:rsid w:val="00574D7D"/>
    <w:rsid w:val="005752F9"/>
    <w:rsid w:val="00575D86"/>
    <w:rsid w:val="00576397"/>
    <w:rsid w:val="005838C9"/>
    <w:rsid w:val="00583BF0"/>
    <w:rsid w:val="00584541"/>
    <w:rsid w:val="005846D3"/>
    <w:rsid w:val="005862C9"/>
    <w:rsid w:val="00587CC8"/>
    <w:rsid w:val="0059092F"/>
    <w:rsid w:val="00594080"/>
    <w:rsid w:val="00595685"/>
    <w:rsid w:val="0059609C"/>
    <w:rsid w:val="005A422F"/>
    <w:rsid w:val="005A5172"/>
    <w:rsid w:val="005A6A58"/>
    <w:rsid w:val="005B0865"/>
    <w:rsid w:val="005B1CEE"/>
    <w:rsid w:val="005B2464"/>
    <w:rsid w:val="005B2E40"/>
    <w:rsid w:val="005C21A9"/>
    <w:rsid w:val="005C4AA2"/>
    <w:rsid w:val="005D2F64"/>
    <w:rsid w:val="005D5383"/>
    <w:rsid w:val="005D546D"/>
    <w:rsid w:val="005D7138"/>
    <w:rsid w:val="005D7381"/>
    <w:rsid w:val="005E3963"/>
    <w:rsid w:val="005E6DA0"/>
    <w:rsid w:val="005F6FB6"/>
    <w:rsid w:val="00603B42"/>
    <w:rsid w:val="006107DA"/>
    <w:rsid w:val="0061276D"/>
    <w:rsid w:val="00616269"/>
    <w:rsid w:val="006209E7"/>
    <w:rsid w:val="00624C0F"/>
    <w:rsid w:val="00631581"/>
    <w:rsid w:val="0063270B"/>
    <w:rsid w:val="00634199"/>
    <w:rsid w:val="006356FA"/>
    <w:rsid w:val="00643517"/>
    <w:rsid w:val="00645627"/>
    <w:rsid w:val="006505CE"/>
    <w:rsid w:val="0065431C"/>
    <w:rsid w:val="00657872"/>
    <w:rsid w:val="00672444"/>
    <w:rsid w:val="006752F8"/>
    <w:rsid w:val="00681B06"/>
    <w:rsid w:val="00683DBC"/>
    <w:rsid w:val="006846E8"/>
    <w:rsid w:val="00684931"/>
    <w:rsid w:val="00690DB0"/>
    <w:rsid w:val="00695E16"/>
    <w:rsid w:val="00696A2B"/>
    <w:rsid w:val="0069797D"/>
    <w:rsid w:val="006A147B"/>
    <w:rsid w:val="006B4E7C"/>
    <w:rsid w:val="006C7A5E"/>
    <w:rsid w:val="006D3A3D"/>
    <w:rsid w:val="006D4ED4"/>
    <w:rsid w:val="006D7964"/>
    <w:rsid w:val="006E092B"/>
    <w:rsid w:val="006E407D"/>
    <w:rsid w:val="006E478A"/>
    <w:rsid w:val="006F0E9F"/>
    <w:rsid w:val="006F7E56"/>
    <w:rsid w:val="00702389"/>
    <w:rsid w:val="00705C5D"/>
    <w:rsid w:val="00710138"/>
    <w:rsid w:val="007126B7"/>
    <w:rsid w:val="007151CD"/>
    <w:rsid w:val="00721EFD"/>
    <w:rsid w:val="00725371"/>
    <w:rsid w:val="00730580"/>
    <w:rsid w:val="007400B6"/>
    <w:rsid w:val="00740938"/>
    <w:rsid w:val="007433F9"/>
    <w:rsid w:val="00743A62"/>
    <w:rsid w:val="00746C51"/>
    <w:rsid w:val="00754E95"/>
    <w:rsid w:val="00760BB8"/>
    <w:rsid w:val="00760FF5"/>
    <w:rsid w:val="0077128D"/>
    <w:rsid w:val="00772DD7"/>
    <w:rsid w:val="00777BE7"/>
    <w:rsid w:val="00780133"/>
    <w:rsid w:val="00783485"/>
    <w:rsid w:val="00785263"/>
    <w:rsid w:val="00786A90"/>
    <w:rsid w:val="007924DB"/>
    <w:rsid w:val="00792C4F"/>
    <w:rsid w:val="007957DC"/>
    <w:rsid w:val="007976DB"/>
    <w:rsid w:val="007A23F7"/>
    <w:rsid w:val="007A564F"/>
    <w:rsid w:val="007B365D"/>
    <w:rsid w:val="007B4B8D"/>
    <w:rsid w:val="007B617F"/>
    <w:rsid w:val="007B76D6"/>
    <w:rsid w:val="007C3BEC"/>
    <w:rsid w:val="007C3FA9"/>
    <w:rsid w:val="007D2D85"/>
    <w:rsid w:val="007D341E"/>
    <w:rsid w:val="007D6C86"/>
    <w:rsid w:val="007E4EE7"/>
    <w:rsid w:val="007E5090"/>
    <w:rsid w:val="007E6EDA"/>
    <w:rsid w:val="007E786C"/>
    <w:rsid w:val="007F1F19"/>
    <w:rsid w:val="007F3140"/>
    <w:rsid w:val="007F4446"/>
    <w:rsid w:val="007F7967"/>
    <w:rsid w:val="0080056D"/>
    <w:rsid w:val="0080291B"/>
    <w:rsid w:val="00802C3F"/>
    <w:rsid w:val="00810A1E"/>
    <w:rsid w:val="0082016C"/>
    <w:rsid w:val="00821598"/>
    <w:rsid w:val="008238D9"/>
    <w:rsid w:val="00825D53"/>
    <w:rsid w:val="00826861"/>
    <w:rsid w:val="00827761"/>
    <w:rsid w:val="00827B39"/>
    <w:rsid w:val="008356BA"/>
    <w:rsid w:val="00840504"/>
    <w:rsid w:val="00840D39"/>
    <w:rsid w:val="00841756"/>
    <w:rsid w:val="008512BE"/>
    <w:rsid w:val="00852C66"/>
    <w:rsid w:val="00854963"/>
    <w:rsid w:val="00855EDB"/>
    <w:rsid w:val="00856305"/>
    <w:rsid w:val="008619BB"/>
    <w:rsid w:val="00863606"/>
    <w:rsid w:val="008668F7"/>
    <w:rsid w:val="0087004C"/>
    <w:rsid w:val="00873C04"/>
    <w:rsid w:val="00883A76"/>
    <w:rsid w:val="00886DCA"/>
    <w:rsid w:val="00890FEB"/>
    <w:rsid w:val="008924C7"/>
    <w:rsid w:val="00895361"/>
    <w:rsid w:val="008963EE"/>
    <w:rsid w:val="00897E64"/>
    <w:rsid w:val="008A00CD"/>
    <w:rsid w:val="008A12D8"/>
    <w:rsid w:val="008A1568"/>
    <w:rsid w:val="008A3E52"/>
    <w:rsid w:val="008A666A"/>
    <w:rsid w:val="008B6778"/>
    <w:rsid w:val="008C063A"/>
    <w:rsid w:val="008C0ACF"/>
    <w:rsid w:val="008C2029"/>
    <w:rsid w:val="008C41B8"/>
    <w:rsid w:val="008C5024"/>
    <w:rsid w:val="008D6AE8"/>
    <w:rsid w:val="008E2E49"/>
    <w:rsid w:val="008E3E25"/>
    <w:rsid w:val="008E4E0C"/>
    <w:rsid w:val="008E644D"/>
    <w:rsid w:val="008F0856"/>
    <w:rsid w:val="008F6774"/>
    <w:rsid w:val="00900233"/>
    <w:rsid w:val="0090675B"/>
    <w:rsid w:val="00910619"/>
    <w:rsid w:val="00915BB1"/>
    <w:rsid w:val="0092165C"/>
    <w:rsid w:val="0092209C"/>
    <w:rsid w:val="009224D5"/>
    <w:rsid w:val="00924211"/>
    <w:rsid w:val="00927BB9"/>
    <w:rsid w:val="0093131C"/>
    <w:rsid w:val="00935498"/>
    <w:rsid w:val="00942D72"/>
    <w:rsid w:val="00943382"/>
    <w:rsid w:val="009460AD"/>
    <w:rsid w:val="00956C0B"/>
    <w:rsid w:val="009578A9"/>
    <w:rsid w:val="0096430A"/>
    <w:rsid w:val="00966F9E"/>
    <w:rsid w:val="00967F30"/>
    <w:rsid w:val="009745BF"/>
    <w:rsid w:val="00981C5E"/>
    <w:rsid w:val="00983B96"/>
    <w:rsid w:val="00983E48"/>
    <w:rsid w:val="00991709"/>
    <w:rsid w:val="00991837"/>
    <w:rsid w:val="00992446"/>
    <w:rsid w:val="00996332"/>
    <w:rsid w:val="00997183"/>
    <w:rsid w:val="009B0B3E"/>
    <w:rsid w:val="009B1891"/>
    <w:rsid w:val="009C097E"/>
    <w:rsid w:val="009C1E64"/>
    <w:rsid w:val="009C469C"/>
    <w:rsid w:val="009C495B"/>
    <w:rsid w:val="009C4C38"/>
    <w:rsid w:val="009C4CC6"/>
    <w:rsid w:val="009C694C"/>
    <w:rsid w:val="009D0FBC"/>
    <w:rsid w:val="009D2002"/>
    <w:rsid w:val="009D254F"/>
    <w:rsid w:val="009D5B08"/>
    <w:rsid w:val="009E7B84"/>
    <w:rsid w:val="009E7F5D"/>
    <w:rsid w:val="009E7F8C"/>
    <w:rsid w:val="009F39C4"/>
    <w:rsid w:val="009F741D"/>
    <w:rsid w:val="00A05728"/>
    <w:rsid w:val="00A11530"/>
    <w:rsid w:val="00A14E5A"/>
    <w:rsid w:val="00A16BEE"/>
    <w:rsid w:val="00A16BF1"/>
    <w:rsid w:val="00A1741C"/>
    <w:rsid w:val="00A223F1"/>
    <w:rsid w:val="00A23D66"/>
    <w:rsid w:val="00A241E3"/>
    <w:rsid w:val="00A249C2"/>
    <w:rsid w:val="00A24F58"/>
    <w:rsid w:val="00A278E1"/>
    <w:rsid w:val="00A27B6E"/>
    <w:rsid w:val="00A3221D"/>
    <w:rsid w:val="00A34F20"/>
    <w:rsid w:val="00A35E2D"/>
    <w:rsid w:val="00A41927"/>
    <w:rsid w:val="00A4280E"/>
    <w:rsid w:val="00A429E8"/>
    <w:rsid w:val="00A46E34"/>
    <w:rsid w:val="00A47FEB"/>
    <w:rsid w:val="00A55714"/>
    <w:rsid w:val="00A64F91"/>
    <w:rsid w:val="00A65D54"/>
    <w:rsid w:val="00A67FAB"/>
    <w:rsid w:val="00A74EBF"/>
    <w:rsid w:val="00A85792"/>
    <w:rsid w:val="00A9021D"/>
    <w:rsid w:val="00A9068E"/>
    <w:rsid w:val="00A912C5"/>
    <w:rsid w:val="00A91F47"/>
    <w:rsid w:val="00A93493"/>
    <w:rsid w:val="00A941E9"/>
    <w:rsid w:val="00A948AB"/>
    <w:rsid w:val="00AA009C"/>
    <w:rsid w:val="00AA0620"/>
    <w:rsid w:val="00AA0D4B"/>
    <w:rsid w:val="00AA16A5"/>
    <w:rsid w:val="00AA23E8"/>
    <w:rsid w:val="00AA3469"/>
    <w:rsid w:val="00AA47E5"/>
    <w:rsid w:val="00AA5017"/>
    <w:rsid w:val="00AA660F"/>
    <w:rsid w:val="00AA6696"/>
    <w:rsid w:val="00AB519B"/>
    <w:rsid w:val="00AC00E6"/>
    <w:rsid w:val="00AC072A"/>
    <w:rsid w:val="00AC31A2"/>
    <w:rsid w:val="00AC3A52"/>
    <w:rsid w:val="00AC69A2"/>
    <w:rsid w:val="00AD17E1"/>
    <w:rsid w:val="00AD3BE2"/>
    <w:rsid w:val="00AD53D9"/>
    <w:rsid w:val="00AD5853"/>
    <w:rsid w:val="00AD7DB4"/>
    <w:rsid w:val="00AE1D5C"/>
    <w:rsid w:val="00AE2D5C"/>
    <w:rsid w:val="00AE2F8E"/>
    <w:rsid w:val="00AF1754"/>
    <w:rsid w:val="00AF23BF"/>
    <w:rsid w:val="00AF4EC2"/>
    <w:rsid w:val="00B07849"/>
    <w:rsid w:val="00B1103F"/>
    <w:rsid w:val="00B142F9"/>
    <w:rsid w:val="00B15104"/>
    <w:rsid w:val="00B23556"/>
    <w:rsid w:val="00B237EF"/>
    <w:rsid w:val="00B238A3"/>
    <w:rsid w:val="00B27EE9"/>
    <w:rsid w:val="00B31570"/>
    <w:rsid w:val="00B34540"/>
    <w:rsid w:val="00B34F9F"/>
    <w:rsid w:val="00B462DA"/>
    <w:rsid w:val="00B46506"/>
    <w:rsid w:val="00B478CF"/>
    <w:rsid w:val="00B47A84"/>
    <w:rsid w:val="00B50D99"/>
    <w:rsid w:val="00B527CB"/>
    <w:rsid w:val="00B53148"/>
    <w:rsid w:val="00B6022C"/>
    <w:rsid w:val="00B62D56"/>
    <w:rsid w:val="00B65206"/>
    <w:rsid w:val="00B72286"/>
    <w:rsid w:val="00B7260E"/>
    <w:rsid w:val="00B75862"/>
    <w:rsid w:val="00B7630B"/>
    <w:rsid w:val="00B76CFA"/>
    <w:rsid w:val="00B76DE2"/>
    <w:rsid w:val="00B77C9E"/>
    <w:rsid w:val="00B839D0"/>
    <w:rsid w:val="00B84AED"/>
    <w:rsid w:val="00B854FB"/>
    <w:rsid w:val="00B87B97"/>
    <w:rsid w:val="00B93387"/>
    <w:rsid w:val="00B93426"/>
    <w:rsid w:val="00B935B7"/>
    <w:rsid w:val="00B954D1"/>
    <w:rsid w:val="00BB0D8E"/>
    <w:rsid w:val="00BB6B80"/>
    <w:rsid w:val="00BB7279"/>
    <w:rsid w:val="00BC04C5"/>
    <w:rsid w:val="00BC05C4"/>
    <w:rsid w:val="00BC0D85"/>
    <w:rsid w:val="00BD2323"/>
    <w:rsid w:val="00BD2F28"/>
    <w:rsid w:val="00BD368A"/>
    <w:rsid w:val="00BE48CD"/>
    <w:rsid w:val="00BE605D"/>
    <w:rsid w:val="00BE70A8"/>
    <w:rsid w:val="00BE70BB"/>
    <w:rsid w:val="00BE7F32"/>
    <w:rsid w:val="00BF0953"/>
    <w:rsid w:val="00BF2A89"/>
    <w:rsid w:val="00BF2B0B"/>
    <w:rsid w:val="00BF2DBE"/>
    <w:rsid w:val="00BF6DFB"/>
    <w:rsid w:val="00BF7DEA"/>
    <w:rsid w:val="00C01041"/>
    <w:rsid w:val="00C11628"/>
    <w:rsid w:val="00C12CB0"/>
    <w:rsid w:val="00C13C17"/>
    <w:rsid w:val="00C16A8F"/>
    <w:rsid w:val="00C249EC"/>
    <w:rsid w:val="00C31362"/>
    <w:rsid w:val="00C45D5A"/>
    <w:rsid w:val="00C520C8"/>
    <w:rsid w:val="00C573AC"/>
    <w:rsid w:val="00C60B1D"/>
    <w:rsid w:val="00C65C6F"/>
    <w:rsid w:val="00C719E7"/>
    <w:rsid w:val="00C7446A"/>
    <w:rsid w:val="00C7740B"/>
    <w:rsid w:val="00C837C3"/>
    <w:rsid w:val="00C86913"/>
    <w:rsid w:val="00C909B2"/>
    <w:rsid w:val="00C90B55"/>
    <w:rsid w:val="00C93DFF"/>
    <w:rsid w:val="00CA0105"/>
    <w:rsid w:val="00CA698B"/>
    <w:rsid w:val="00CB08D7"/>
    <w:rsid w:val="00CB5A21"/>
    <w:rsid w:val="00CC1341"/>
    <w:rsid w:val="00CC1719"/>
    <w:rsid w:val="00CC786A"/>
    <w:rsid w:val="00CD253F"/>
    <w:rsid w:val="00CD7A34"/>
    <w:rsid w:val="00CE0281"/>
    <w:rsid w:val="00CE6D47"/>
    <w:rsid w:val="00CF0584"/>
    <w:rsid w:val="00D00A67"/>
    <w:rsid w:val="00D0628B"/>
    <w:rsid w:val="00D14E24"/>
    <w:rsid w:val="00D14EED"/>
    <w:rsid w:val="00D1624C"/>
    <w:rsid w:val="00D21895"/>
    <w:rsid w:val="00D21F4A"/>
    <w:rsid w:val="00D22368"/>
    <w:rsid w:val="00D2246A"/>
    <w:rsid w:val="00D23129"/>
    <w:rsid w:val="00D26CEA"/>
    <w:rsid w:val="00D3143F"/>
    <w:rsid w:val="00D366CE"/>
    <w:rsid w:val="00D36EC3"/>
    <w:rsid w:val="00D376E4"/>
    <w:rsid w:val="00D40060"/>
    <w:rsid w:val="00D44014"/>
    <w:rsid w:val="00D456BA"/>
    <w:rsid w:val="00D5080A"/>
    <w:rsid w:val="00D55D53"/>
    <w:rsid w:val="00D61862"/>
    <w:rsid w:val="00D72E49"/>
    <w:rsid w:val="00D7343B"/>
    <w:rsid w:val="00D75AB0"/>
    <w:rsid w:val="00D76413"/>
    <w:rsid w:val="00D80E25"/>
    <w:rsid w:val="00D81B31"/>
    <w:rsid w:val="00D832E0"/>
    <w:rsid w:val="00D83AE9"/>
    <w:rsid w:val="00D8502C"/>
    <w:rsid w:val="00D94EC3"/>
    <w:rsid w:val="00DA0BB2"/>
    <w:rsid w:val="00DA0C10"/>
    <w:rsid w:val="00DA23FC"/>
    <w:rsid w:val="00DA49E6"/>
    <w:rsid w:val="00DA545D"/>
    <w:rsid w:val="00DB286A"/>
    <w:rsid w:val="00DB42E5"/>
    <w:rsid w:val="00DB4A73"/>
    <w:rsid w:val="00DB5F0D"/>
    <w:rsid w:val="00DB6D1C"/>
    <w:rsid w:val="00DC267F"/>
    <w:rsid w:val="00DC2B79"/>
    <w:rsid w:val="00DC31E2"/>
    <w:rsid w:val="00DC57E3"/>
    <w:rsid w:val="00DC5C54"/>
    <w:rsid w:val="00DC6720"/>
    <w:rsid w:val="00DD5DB2"/>
    <w:rsid w:val="00DD6688"/>
    <w:rsid w:val="00DD714B"/>
    <w:rsid w:val="00DD79DE"/>
    <w:rsid w:val="00DE24F4"/>
    <w:rsid w:val="00DE33B5"/>
    <w:rsid w:val="00DE4191"/>
    <w:rsid w:val="00DE47B6"/>
    <w:rsid w:val="00DE510C"/>
    <w:rsid w:val="00DE5E7B"/>
    <w:rsid w:val="00DF0E04"/>
    <w:rsid w:val="00DF1355"/>
    <w:rsid w:val="00DF1F02"/>
    <w:rsid w:val="00DF20B4"/>
    <w:rsid w:val="00E06D5D"/>
    <w:rsid w:val="00E100F7"/>
    <w:rsid w:val="00E15B7B"/>
    <w:rsid w:val="00E174BE"/>
    <w:rsid w:val="00E2030F"/>
    <w:rsid w:val="00E2294E"/>
    <w:rsid w:val="00E2413A"/>
    <w:rsid w:val="00E30342"/>
    <w:rsid w:val="00E316E7"/>
    <w:rsid w:val="00E31FF1"/>
    <w:rsid w:val="00E36EB4"/>
    <w:rsid w:val="00E410C9"/>
    <w:rsid w:val="00E433EE"/>
    <w:rsid w:val="00E43B47"/>
    <w:rsid w:val="00E44321"/>
    <w:rsid w:val="00E45246"/>
    <w:rsid w:val="00E46575"/>
    <w:rsid w:val="00E509FF"/>
    <w:rsid w:val="00E518BB"/>
    <w:rsid w:val="00E53A3D"/>
    <w:rsid w:val="00E53AEC"/>
    <w:rsid w:val="00E55808"/>
    <w:rsid w:val="00E57E9D"/>
    <w:rsid w:val="00E57FD7"/>
    <w:rsid w:val="00E60632"/>
    <w:rsid w:val="00E61108"/>
    <w:rsid w:val="00E6298A"/>
    <w:rsid w:val="00E64070"/>
    <w:rsid w:val="00E669F7"/>
    <w:rsid w:val="00E705FD"/>
    <w:rsid w:val="00E715CA"/>
    <w:rsid w:val="00E7380E"/>
    <w:rsid w:val="00E73BA6"/>
    <w:rsid w:val="00E831B6"/>
    <w:rsid w:val="00E84710"/>
    <w:rsid w:val="00E86F41"/>
    <w:rsid w:val="00EA04AD"/>
    <w:rsid w:val="00EA06F2"/>
    <w:rsid w:val="00EA51EA"/>
    <w:rsid w:val="00EA6A24"/>
    <w:rsid w:val="00EB32B0"/>
    <w:rsid w:val="00EB4876"/>
    <w:rsid w:val="00EB515F"/>
    <w:rsid w:val="00EC025F"/>
    <w:rsid w:val="00EC03F2"/>
    <w:rsid w:val="00EC36B5"/>
    <w:rsid w:val="00EC5BF0"/>
    <w:rsid w:val="00ED4F0B"/>
    <w:rsid w:val="00ED5E74"/>
    <w:rsid w:val="00EE40DD"/>
    <w:rsid w:val="00EE75AF"/>
    <w:rsid w:val="00EF0D3D"/>
    <w:rsid w:val="00EF1305"/>
    <w:rsid w:val="00EF1B28"/>
    <w:rsid w:val="00EF31BC"/>
    <w:rsid w:val="00EF6A38"/>
    <w:rsid w:val="00F00B29"/>
    <w:rsid w:val="00F11EA1"/>
    <w:rsid w:val="00F12AAC"/>
    <w:rsid w:val="00F15F4F"/>
    <w:rsid w:val="00F170F3"/>
    <w:rsid w:val="00F17BFB"/>
    <w:rsid w:val="00F247C9"/>
    <w:rsid w:val="00F26444"/>
    <w:rsid w:val="00F27F64"/>
    <w:rsid w:val="00F30D64"/>
    <w:rsid w:val="00F32997"/>
    <w:rsid w:val="00F32E4A"/>
    <w:rsid w:val="00F35C69"/>
    <w:rsid w:val="00F37B65"/>
    <w:rsid w:val="00F42301"/>
    <w:rsid w:val="00F45D02"/>
    <w:rsid w:val="00F47ECA"/>
    <w:rsid w:val="00F52053"/>
    <w:rsid w:val="00F61D87"/>
    <w:rsid w:val="00F64AC8"/>
    <w:rsid w:val="00F7243A"/>
    <w:rsid w:val="00F75D2D"/>
    <w:rsid w:val="00F77063"/>
    <w:rsid w:val="00F80B57"/>
    <w:rsid w:val="00F822B0"/>
    <w:rsid w:val="00F8698F"/>
    <w:rsid w:val="00F87859"/>
    <w:rsid w:val="00F8794C"/>
    <w:rsid w:val="00F920E8"/>
    <w:rsid w:val="00FA0A54"/>
    <w:rsid w:val="00FA4CC0"/>
    <w:rsid w:val="00FA597D"/>
    <w:rsid w:val="00FA5B7F"/>
    <w:rsid w:val="00FB2E60"/>
    <w:rsid w:val="00FB334F"/>
    <w:rsid w:val="00FC0AC8"/>
    <w:rsid w:val="00FC3408"/>
    <w:rsid w:val="00FC5F9A"/>
    <w:rsid w:val="00FD163E"/>
    <w:rsid w:val="00FD17F5"/>
    <w:rsid w:val="00FD1A15"/>
    <w:rsid w:val="00FD31FA"/>
    <w:rsid w:val="00FE245A"/>
    <w:rsid w:val="00FE62F3"/>
    <w:rsid w:val="00FF1C01"/>
    <w:rsid w:val="00FF1D4D"/>
    <w:rsid w:val="00FF381F"/>
    <w:rsid w:val="00FF4938"/>
    <w:rsid w:val="00FF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97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Для таблиц"/>
    <w:basedOn w:val="a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B76CF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8">
    <w:name w:val="Body Text"/>
    <w:basedOn w:val="a"/>
    <w:link w:val="a9"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9">
    <w:name w:val="Основной текст Знак"/>
    <w:link w:val="a8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rsid w:val="00E20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2030F"/>
  </w:style>
  <w:style w:type="paragraph" w:styleId="ac">
    <w:name w:val="footer"/>
    <w:basedOn w:val="a"/>
    <w:link w:val="ad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e">
    <w:name w:val="annotation reference"/>
    <w:basedOn w:val="a0"/>
    <w:rsid w:val="00C45D5A"/>
    <w:rPr>
      <w:sz w:val="16"/>
      <w:szCs w:val="16"/>
    </w:rPr>
  </w:style>
  <w:style w:type="paragraph" w:styleId="af">
    <w:name w:val="annotation text"/>
    <w:basedOn w:val="a"/>
    <w:link w:val="af0"/>
    <w:rsid w:val="00C45D5A"/>
  </w:style>
  <w:style w:type="character" w:customStyle="1" w:styleId="af0">
    <w:name w:val="Текст примечания Знак"/>
    <w:basedOn w:val="a0"/>
    <w:link w:val="af"/>
    <w:rsid w:val="00C45D5A"/>
  </w:style>
  <w:style w:type="paragraph" w:styleId="af1">
    <w:name w:val="annotation subject"/>
    <w:basedOn w:val="af"/>
    <w:next w:val="af"/>
    <w:link w:val="af2"/>
    <w:rsid w:val="00C45D5A"/>
    <w:rPr>
      <w:b/>
      <w:bCs/>
    </w:rPr>
  </w:style>
  <w:style w:type="character" w:customStyle="1" w:styleId="af2">
    <w:name w:val="Тема примечания Знак"/>
    <w:basedOn w:val="af0"/>
    <w:link w:val="af1"/>
    <w:rsid w:val="00C45D5A"/>
    <w:rPr>
      <w:b/>
      <w:bCs/>
    </w:rPr>
  </w:style>
  <w:style w:type="paragraph" w:customStyle="1" w:styleId="Default">
    <w:name w:val="Default"/>
    <w:uiPriority w:val="99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footnote text"/>
    <w:basedOn w:val="a"/>
    <w:link w:val="af4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293574"/>
    <w:rPr>
      <w:lang w:eastAsia="en-US"/>
    </w:rPr>
  </w:style>
  <w:style w:type="character" w:styleId="af5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rsid w:val="00760BB8"/>
    <w:pPr>
      <w:widowControl/>
      <w:numPr>
        <w:numId w:val="1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7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16">
    <w:name w:val="s_16"/>
    <w:basedOn w:val="a"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21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1A9"/>
    <w:pPr>
      <w:adjustRightInd/>
    </w:pPr>
    <w:rPr>
      <w:sz w:val="22"/>
      <w:szCs w:val="22"/>
      <w:lang w:bidi="ru-RU"/>
    </w:rPr>
  </w:style>
  <w:style w:type="paragraph" w:customStyle="1" w:styleId="210">
    <w:name w:val="Заголовок 21"/>
    <w:basedOn w:val="a"/>
    <w:uiPriority w:val="1"/>
    <w:qFormat/>
    <w:rsid w:val="005C21A9"/>
    <w:pPr>
      <w:adjustRightInd/>
      <w:ind w:left="1392" w:hanging="566"/>
      <w:outlineLvl w:val="2"/>
    </w:pPr>
    <w:rPr>
      <w:b/>
      <w:bCs/>
      <w:sz w:val="28"/>
      <w:szCs w:val="28"/>
      <w:lang w:bidi="ru-RU"/>
    </w:rPr>
  </w:style>
  <w:style w:type="character" w:customStyle="1" w:styleId="fontstyle01">
    <w:name w:val="fontstyle01"/>
    <w:basedOn w:val="a0"/>
    <w:rsid w:val="009C4C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465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7">
    <w:name w:val="Hyperlink"/>
    <w:basedOn w:val="a0"/>
    <w:uiPriority w:val="99"/>
    <w:unhideWhenUsed/>
    <w:rsid w:val="00460045"/>
    <w:rPr>
      <w:color w:val="0000FF"/>
      <w:u w:val="single"/>
    </w:rPr>
  </w:style>
  <w:style w:type="character" w:customStyle="1" w:styleId="a6">
    <w:name w:val="Абзац списка Знак"/>
    <w:basedOn w:val="a0"/>
    <w:link w:val="a5"/>
    <w:uiPriority w:val="1"/>
    <w:locked/>
    <w:rsid w:val="00194DA9"/>
    <w:rPr>
      <w:rFonts w:ascii="Calibri" w:eastAsia="Calibri" w:hAnsi="Calibri"/>
      <w:sz w:val="22"/>
      <w:szCs w:val="22"/>
      <w:lang w:eastAsia="en-US"/>
    </w:rPr>
  </w:style>
  <w:style w:type="character" w:customStyle="1" w:styleId="revlinks-hidden">
    <w:name w:val="rev_links-hidden"/>
    <w:basedOn w:val="a0"/>
    <w:rsid w:val="00194DA9"/>
  </w:style>
  <w:style w:type="character" w:customStyle="1" w:styleId="extendedtext-full">
    <w:name w:val="extendedtext-full"/>
    <w:basedOn w:val="a0"/>
    <w:rsid w:val="007F3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prbookshop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ofstandart.rosmintrud.ru)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mga.su/sveden/document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B0379-4A5F-46A9-9690-721D9A528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B3454-F203-43B6-8907-E406BA5F1A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F83230D2-1461-4176-BF2C-107AF463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AFC95B-EB19-4B2E-8315-4A4C3A7E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24</Pages>
  <Words>8161</Words>
  <Characters>46521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AWP</Company>
  <LinksUpToDate>false</LinksUpToDate>
  <CharactersWithSpaces>54573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norka</dc:creator>
  <cp:lastModifiedBy>secretar-03</cp:lastModifiedBy>
  <cp:revision>88</cp:revision>
  <cp:lastPrinted>2019-11-12T06:20:00Z</cp:lastPrinted>
  <dcterms:created xsi:type="dcterms:W3CDTF">2019-11-11T10:28:00Z</dcterms:created>
  <dcterms:modified xsi:type="dcterms:W3CDTF">2024-04-15T10:22:00Z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